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1AD4" w14:textId="77777777" w:rsidR="00195FE1" w:rsidRDefault="00000000">
      <w:pPr>
        <w:spacing w:before="91"/>
        <w:ind w:left="105"/>
        <w:rPr>
          <w:b/>
          <w:sz w:val="24"/>
        </w:rPr>
      </w:pPr>
      <w:r>
        <w:rPr>
          <w:b/>
          <w:sz w:val="24"/>
          <w:u w:val="thick"/>
        </w:rPr>
        <w:t>ACCESS</w:t>
      </w:r>
      <w:r>
        <w:rPr>
          <w:b/>
          <w:spacing w:val="-3"/>
          <w:sz w:val="24"/>
          <w:u w:val="thick"/>
        </w:rPr>
        <w:t xml:space="preserve"> </w:t>
      </w:r>
      <w:r>
        <w:rPr>
          <w:b/>
          <w:sz w:val="24"/>
          <w:u w:val="thick"/>
        </w:rPr>
        <w:t>AND</w:t>
      </w:r>
      <w:r>
        <w:rPr>
          <w:b/>
          <w:spacing w:val="-3"/>
          <w:sz w:val="24"/>
          <w:u w:val="thick"/>
        </w:rPr>
        <w:t xml:space="preserve"> </w:t>
      </w:r>
      <w:r>
        <w:rPr>
          <w:b/>
          <w:sz w:val="24"/>
          <w:u w:val="thick"/>
        </w:rPr>
        <w:t>PARTICIPATION</w:t>
      </w:r>
      <w:r>
        <w:rPr>
          <w:b/>
          <w:spacing w:val="-2"/>
          <w:sz w:val="24"/>
          <w:u w:val="thick"/>
        </w:rPr>
        <w:t xml:space="preserve"> STATEMENT(APS)</w:t>
      </w:r>
    </w:p>
    <w:p w14:paraId="5BCB2AB4" w14:textId="77777777" w:rsidR="00195FE1" w:rsidRDefault="00000000">
      <w:pPr>
        <w:pStyle w:val="BodyText"/>
        <w:spacing w:before="214"/>
        <w:ind w:left="105" w:firstLine="0"/>
      </w:pPr>
      <w:r>
        <w:rPr>
          <w:spacing w:val="-2"/>
        </w:rPr>
        <w:t>Background</w:t>
      </w:r>
    </w:p>
    <w:p w14:paraId="1C32269E" w14:textId="77777777" w:rsidR="00195FE1" w:rsidRDefault="00000000">
      <w:pPr>
        <w:pStyle w:val="BodyText"/>
        <w:spacing w:before="212" w:line="249" w:lineRule="auto"/>
        <w:ind w:left="105" w:firstLine="0"/>
      </w:pPr>
      <w:r>
        <w:t>UK</w:t>
      </w:r>
      <w:r>
        <w:rPr>
          <w:spacing w:val="-3"/>
        </w:rPr>
        <w:t xml:space="preserve"> </w:t>
      </w:r>
      <w:r>
        <w:t>College</w:t>
      </w:r>
      <w:r>
        <w:rPr>
          <w:spacing w:val="-3"/>
        </w:rPr>
        <w:t xml:space="preserve"> </w:t>
      </w:r>
      <w:r>
        <w:t>of</w:t>
      </w:r>
      <w:r>
        <w:rPr>
          <w:spacing w:val="-3"/>
        </w:rPr>
        <w:t xml:space="preserve"> </w:t>
      </w:r>
      <w:r>
        <w:t>Business</w:t>
      </w:r>
      <w:r>
        <w:rPr>
          <w:spacing w:val="-3"/>
        </w:rPr>
        <w:t xml:space="preserve"> </w:t>
      </w:r>
      <w:r>
        <w:t>(UKCB)</w:t>
      </w:r>
      <w:r>
        <w:rPr>
          <w:spacing w:val="-4"/>
        </w:rPr>
        <w:t xml:space="preserve"> </w:t>
      </w:r>
      <w:r>
        <w:t>is</w:t>
      </w:r>
      <w:r>
        <w:rPr>
          <w:spacing w:val="-3"/>
        </w:rPr>
        <w:t xml:space="preserve"> </w:t>
      </w:r>
      <w:r>
        <w:t>relatively</w:t>
      </w:r>
      <w:r>
        <w:rPr>
          <w:spacing w:val="-3"/>
        </w:rPr>
        <w:t xml:space="preserve"> </w:t>
      </w:r>
      <w:r>
        <w:t>a</w:t>
      </w:r>
      <w:r>
        <w:rPr>
          <w:spacing w:val="-3"/>
        </w:rPr>
        <w:t xml:space="preserve"> </w:t>
      </w:r>
      <w:r>
        <w:t>small</w:t>
      </w:r>
      <w:r>
        <w:rPr>
          <w:spacing w:val="-3"/>
        </w:rPr>
        <w:t xml:space="preserve"> </w:t>
      </w:r>
      <w:r>
        <w:t>college</w:t>
      </w:r>
      <w:r>
        <w:rPr>
          <w:spacing w:val="-3"/>
        </w:rPr>
        <w:t xml:space="preserve"> </w:t>
      </w:r>
      <w:r>
        <w:t>and</w:t>
      </w:r>
      <w:r>
        <w:rPr>
          <w:spacing w:val="-3"/>
        </w:rPr>
        <w:t xml:space="preserve"> </w:t>
      </w:r>
      <w:r>
        <w:t>currently</w:t>
      </w:r>
      <w:r>
        <w:rPr>
          <w:spacing w:val="-3"/>
        </w:rPr>
        <w:t xml:space="preserve"> </w:t>
      </w:r>
      <w:r>
        <w:t>has</w:t>
      </w:r>
      <w:r>
        <w:rPr>
          <w:spacing w:val="-3"/>
        </w:rPr>
        <w:t xml:space="preserve"> </w:t>
      </w:r>
      <w:r>
        <w:t>no</w:t>
      </w:r>
      <w:r>
        <w:rPr>
          <w:spacing w:val="-3"/>
        </w:rPr>
        <w:t xml:space="preserve"> </w:t>
      </w:r>
      <w:r>
        <w:t>higher education students.</w:t>
      </w:r>
    </w:p>
    <w:p w14:paraId="4B002C1A" w14:textId="77777777" w:rsidR="00195FE1" w:rsidRDefault="00000000">
      <w:pPr>
        <w:pStyle w:val="BodyText"/>
        <w:spacing w:before="202" w:line="252" w:lineRule="auto"/>
        <w:ind w:left="105" w:right="178" w:firstLine="0"/>
      </w:pPr>
      <w:r>
        <w:t>UKCB delivered further education courses in the past but now there are no students studying</w:t>
      </w:r>
      <w:r>
        <w:rPr>
          <w:spacing w:val="-3"/>
        </w:rPr>
        <w:t xml:space="preserve"> </w:t>
      </w:r>
      <w:r>
        <w:t>in</w:t>
      </w:r>
      <w:r>
        <w:rPr>
          <w:spacing w:val="-3"/>
        </w:rPr>
        <w:t xml:space="preserve"> </w:t>
      </w:r>
      <w:r>
        <w:t>the</w:t>
      </w:r>
      <w:r>
        <w:rPr>
          <w:spacing w:val="-3"/>
        </w:rPr>
        <w:t xml:space="preserve"> </w:t>
      </w:r>
      <w:r>
        <w:t>college.</w:t>
      </w:r>
      <w:r>
        <w:rPr>
          <w:spacing w:val="-3"/>
        </w:rPr>
        <w:t xml:space="preserve"> </w:t>
      </w:r>
      <w:r>
        <w:t>The</w:t>
      </w:r>
      <w:r>
        <w:rPr>
          <w:spacing w:val="-3"/>
        </w:rPr>
        <w:t xml:space="preserve"> </w:t>
      </w:r>
      <w:r>
        <w:t>first</w:t>
      </w:r>
      <w:r>
        <w:rPr>
          <w:spacing w:val="-3"/>
        </w:rPr>
        <w:t xml:space="preserve"> </w:t>
      </w:r>
      <w:r>
        <w:t>cohort</w:t>
      </w:r>
      <w:r>
        <w:rPr>
          <w:spacing w:val="-3"/>
        </w:rPr>
        <w:t xml:space="preserve"> </w:t>
      </w:r>
      <w:r>
        <w:t>of</w:t>
      </w:r>
      <w:r>
        <w:rPr>
          <w:spacing w:val="-3"/>
        </w:rPr>
        <w:t xml:space="preserve"> </w:t>
      </w:r>
      <w:r>
        <w:t>higher</w:t>
      </w:r>
      <w:r>
        <w:rPr>
          <w:spacing w:val="-2"/>
        </w:rPr>
        <w:t xml:space="preserve"> </w:t>
      </w:r>
      <w:r>
        <w:t>education</w:t>
      </w:r>
      <w:r>
        <w:rPr>
          <w:spacing w:val="-3"/>
        </w:rPr>
        <w:t xml:space="preserve"> </w:t>
      </w:r>
      <w:r>
        <w:t>students</w:t>
      </w:r>
      <w:r>
        <w:rPr>
          <w:spacing w:val="-3"/>
        </w:rPr>
        <w:t xml:space="preserve"> </w:t>
      </w:r>
      <w:r>
        <w:t>will</w:t>
      </w:r>
      <w:r>
        <w:rPr>
          <w:spacing w:val="-3"/>
        </w:rPr>
        <w:t xml:space="preserve"> </w:t>
      </w:r>
      <w:r>
        <w:t>join</w:t>
      </w:r>
      <w:r>
        <w:rPr>
          <w:spacing w:val="-3"/>
        </w:rPr>
        <w:t xml:space="preserve"> </w:t>
      </w:r>
      <w:r>
        <w:t>the</w:t>
      </w:r>
      <w:r>
        <w:rPr>
          <w:spacing w:val="-3"/>
        </w:rPr>
        <w:t xml:space="preserve"> </w:t>
      </w:r>
      <w:r>
        <w:t>college</w:t>
      </w:r>
      <w:r>
        <w:rPr>
          <w:spacing w:val="-3"/>
        </w:rPr>
        <w:t xml:space="preserve"> </w:t>
      </w:r>
      <w:r>
        <w:t>later in 2021.</w:t>
      </w:r>
    </w:p>
    <w:p w14:paraId="60A8BDD5" w14:textId="77777777" w:rsidR="00195FE1" w:rsidRDefault="00000000">
      <w:pPr>
        <w:pStyle w:val="BodyText"/>
        <w:spacing w:before="202" w:line="252" w:lineRule="auto"/>
        <w:ind w:left="105" w:firstLine="0"/>
      </w:pPr>
      <w:r>
        <w:t>Consequently, the college do not have a track record for UK and EU higher education students. We will therefore be unable to give any statistics or produce a robust Access and Participation</w:t>
      </w:r>
      <w:r>
        <w:rPr>
          <w:spacing w:val="-3"/>
        </w:rPr>
        <w:t xml:space="preserve"> </w:t>
      </w:r>
      <w:r>
        <w:t>plan</w:t>
      </w:r>
      <w:r>
        <w:rPr>
          <w:spacing w:val="-3"/>
        </w:rPr>
        <w:t xml:space="preserve"> </w:t>
      </w:r>
      <w:r>
        <w:t>as</w:t>
      </w:r>
      <w:r>
        <w:rPr>
          <w:spacing w:val="-3"/>
        </w:rPr>
        <w:t xml:space="preserve"> </w:t>
      </w:r>
      <w:r>
        <w:t>compared</w:t>
      </w:r>
      <w:r>
        <w:rPr>
          <w:spacing w:val="-3"/>
        </w:rPr>
        <w:t xml:space="preserve"> </w:t>
      </w:r>
      <w:r>
        <w:t>to</w:t>
      </w:r>
      <w:r>
        <w:rPr>
          <w:spacing w:val="-3"/>
        </w:rPr>
        <w:t xml:space="preserve"> </w:t>
      </w:r>
      <w:r>
        <w:t>other</w:t>
      </w:r>
      <w:r>
        <w:rPr>
          <w:spacing w:val="-3"/>
        </w:rPr>
        <w:t xml:space="preserve"> </w:t>
      </w:r>
      <w:r>
        <w:t>providers</w:t>
      </w:r>
      <w:r>
        <w:rPr>
          <w:spacing w:val="-3"/>
        </w:rPr>
        <w:t xml:space="preserve"> </w:t>
      </w:r>
      <w:r>
        <w:t>who</w:t>
      </w:r>
      <w:r>
        <w:rPr>
          <w:spacing w:val="-3"/>
        </w:rPr>
        <w:t xml:space="preserve"> </w:t>
      </w:r>
      <w:r>
        <w:t>have</w:t>
      </w:r>
      <w:r>
        <w:rPr>
          <w:spacing w:val="-3"/>
        </w:rPr>
        <w:t xml:space="preserve"> </w:t>
      </w:r>
      <w:r>
        <w:t>in</w:t>
      </w:r>
      <w:r>
        <w:rPr>
          <w:spacing w:val="-3"/>
        </w:rPr>
        <w:t xml:space="preserve"> </w:t>
      </w:r>
      <w:r>
        <w:t>Higher</w:t>
      </w:r>
      <w:r>
        <w:rPr>
          <w:spacing w:val="-3"/>
        </w:rPr>
        <w:t xml:space="preserve"> </w:t>
      </w:r>
      <w:r>
        <w:t>Education</w:t>
      </w:r>
      <w:r>
        <w:rPr>
          <w:spacing w:val="-3"/>
        </w:rPr>
        <w:t xml:space="preserve"> </w:t>
      </w:r>
      <w:r>
        <w:t>business</w:t>
      </w:r>
      <w:r>
        <w:rPr>
          <w:spacing w:val="-3"/>
        </w:rPr>
        <w:t xml:space="preserve"> </w:t>
      </w:r>
      <w:r>
        <w:t>for number of years.</w:t>
      </w:r>
    </w:p>
    <w:p w14:paraId="44876CCB" w14:textId="77777777" w:rsidR="00195FE1" w:rsidRDefault="00000000">
      <w:pPr>
        <w:pStyle w:val="BodyText"/>
        <w:spacing w:before="201"/>
        <w:ind w:left="105" w:firstLine="0"/>
      </w:pPr>
      <w:r>
        <w:t>However,</w:t>
      </w:r>
      <w:r>
        <w:rPr>
          <w:spacing w:val="-6"/>
        </w:rPr>
        <w:t xml:space="preserve"> </w:t>
      </w:r>
      <w:r>
        <w:t>we</w:t>
      </w:r>
      <w:r>
        <w:rPr>
          <w:spacing w:val="-4"/>
        </w:rPr>
        <w:t xml:space="preserve"> </w:t>
      </w:r>
      <w:r>
        <w:t>will</w:t>
      </w:r>
      <w:r>
        <w:rPr>
          <w:spacing w:val="-3"/>
        </w:rPr>
        <w:t xml:space="preserve"> </w:t>
      </w:r>
      <w:r>
        <w:t>try</w:t>
      </w:r>
      <w:r>
        <w:rPr>
          <w:spacing w:val="-4"/>
        </w:rPr>
        <w:t xml:space="preserve"> </w:t>
      </w:r>
      <w:r>
        <w:t>to</w:t>
      </w:r>
      <w:r>
        <w:rPr>
          <w:spacing w:val="-3"/>
        </w:rPr>
        <w:t xml:space="preserve"> </w:t>
      </w:r>
      <w:r>
        <w:t>produce</w:t>
      </w:r>
      <w:r>
        <w:rPr>
          <w:spacing w:val="-4"/>
        </w:rPr>
        <w:t xml:space="preserve"> </w:t>
      </w:r>
      <w:r>
        <w:t>APS</w:t>
      </w:r>
      <w:r>
        <w:rPr>
          <w:spacing w:val="-4"/>
        </w:rPr>
        <w:t xml:space="preserve"> </w:t>
      </w:r>
      <w:r>
        <w:t>to</w:t>
      </w:r>
      <w:r>
        <w:rPr>
          <w:spacing w:val="-4"/>
        </w:rPr>
        <w:t xml:space="preserve"> </w:t>
      </w:r>
      <w:r>
        <w:t>the</w:t>
      </w:r>
      <w:r>
        <w:rPr>
          <w:spacing w:val="-4"/>
        </w:rPr>
        <w:t xml:space="preserve"> </w:t>
      </w:r>
      <w:r>
        <w:t>best</w:t>
      </w:r>
      <w:r>
        <w:rPr>
          <w:spacing w:val="-3"/>
        </w:rPr>
        <w:t xml:space="preserve"> </w:t>
      </w:r>
      <w:r>
        <w:t>of</w:t>
      </w:r>
      <w:r>
        <w:rPr>
          <w:spacing w:val="-4"/>
        </w:rPr>
        <w:t xml:space="preserve"> </w:t>
      </w:r>
      <w:r>
        <w:t>our</w:t>
      </w:r>
      <w:r>
        <w:rPr>
          <w:spacing w:val="-3"/>
        </w:rPr>
        <w:t xml:space="preserve"> </w:t>
      </w:r>
      <w:r>
        <w:rPr>
          <w:spacing w:val="-2"/>
        </w:rPr>
        <w:t>ability.</w:t>
      </w:r>
    </w:p>
    <w:p w14:paraId="1A658E7A" w14:textId="77777777" w:rsidR="00195FE1" w:rsidRDefault="00000000">
      <w:pPr>
        <w:pStyle w:val="ListParagraph"/>
        <w:numPr>
          <w:ilvl w:val="0"/>
          <w:numId w:val="4"/>
        </w:numPr>
        <w:tabs>
          <w:tab w:val="left" w:pos="825"/>
        </w:tabs>
        <w:spacing w:before="213"/>
      </w:pPr>
      <w:r>
        <w:t>Assessment</w:t>
      </w:r>
      <w:r>
        <w:rPr>
          <w:spacing w:val="-7"/>
        </w:rPr>
        <w:t xml:space="preserve"> </w:t>
      </w:r>
      <w:r>
        <w:t>of</w:t>
      </w:r>
      <w:r>
        <w:rPr>
          <w:spacing w:val="-6"/>
        </w:rPr>
        <w:t xml:space="preserve"> </w:t>
      </w:r>
      <w:r>
        <w:t>current</w:t>
      </w:r>
      <w:r>
        <w:rPr>
          <w:spacing w:val="-6"/>
        </w:rPr>
        <w:t xml:space="preserve"> </w:t>
      </w:r>
      <w:r>
        <w:rPr>
          <w:spacing w:val="-2"/>
        </w:rPr>
        <w:t>performance</w:t>
      </w:r>
    </w:p>
    <w:p w14:paraId="451792EC" w14:textId="77777777" w:rsidR="00195FE1" w:rsidRDefault="00000000">
      <w:pPr>
        <w:pStyle w:val="BodyText"/>
        <w:spacing w:before="212" w:line="252" w:lineRule="auto"/>
        <w:ind w:left="105" w:right="178" w:firstLine="61"/>
      </w:pPr>
      <w:r>
        <w:t>We</w:t>
      </w:r>
      <w:r>
        <w:rPr>
          <w:spacing w:val="-3"/>
        </w:rPr>
        <w:t xml:space="preserve"> </w:t>
      </w:r>
      <w:r>
        <w:t>are</w:t>
      </w:r>
      <w:r>
        <w:rPr>
          <w:spacing w:val="-3"/>
        </w:rPr>
        <w:t xml:space="preserve"> </w:t>
      </w:r>
      <w:r>
        <w:t>in</w:t>
      </w:r>
      <w:r>
        <w:rPr>
          <w:spacing w:val="-3"/>
        </w:rPr>
        <w:t xml:space="preserve"> </w:t>
      </w:r>
      <w:r>
        <w:t>North</w:t>
      </w:r>
      <w:r>
        <w:rPr>
          <w:spacing w:val="-3"/>
        </w:rPr>
        <w:t xml:space="preserve"> </w:t>
      </w:r>
      <w:r>
        <w:t>London</w:t>
      </w:r>
      <w:r>
        <w:rPr>
          <w:spacing w:val="-3"/>
        </w:rPr>
        <w:t xml:space="preserve"> </w:t>
      </w:r>
      <w:r>
        <w:t>and</w:t>
      </w:r>
      <w:r>
        <w:rPr>
          <w:spacing w:val="-3"/>
        </w:rPr>
        <w:t xml:space="preserve"> </w:t>
      </w:r>
      <w:r>
        <w:t>we</w:t>
      </w:r>
      <w:r>
        <w:rPr>
          <w:spacing w:val="-3"/>
        </w:rPr>
        <w:t xml:space="preserve"> </w:t>
      </w:r>
      <w:r>
        <w:t>expect</w:t>
      </w:r>
      <w:r>
        <w:rPr>
          <w:spacing w:val="-3"/>
        </w:rPr>
        <w:t xml:space="preserve"> </w:t>
      </w:r>
      <w:r>
        <w:t>most</w:t>
      </w:r>
      <w:r>
        <w:rPr>
          <w:spacing w:val="-3"/>
        </w:rPr>
        <w:t xml:space="preserve"> </w:t>
      </w:r>
      <w:r>
        <w:t>of</w:t>
      </w:r>
      <w:r>
        <w:rPr>
          <w:spacing w:val="-3"/>
        </w:rPr>
        <w:t xml:space="preserve"> </w:t>
      </w:r>
      <w:r>
        <w:t>our</w:t>
      </w:r>
      <w:r>
        <w:rPr>
          <w:spacing w:val="-3"/>
        </w:rPr>
        <w:t xml:space="preserve"> </w:t>
      </w:r>
      <w:r>
        <w:t>students</w:t>
      </w:r>
      <w:r>
        <w:rPr>
          <w:spacing w:val="-3"/>
        </w:rPr>
        <w:t xml:space="preserve"> </w:t>
      </w:r>
      <w:r>
        <w:t>will</w:t>
      </w:r>
      <w:r>
        <w:rPr>
          <w:spacing w:val="-3"/>
        </w:rPr>
        <w:t xml:space="preserve"> </w:t>
      </w:r>
      <w:r>
        <w:t>come</w:t>
      </w:r>
      <w:r>
        <w:rPr>
          <w:spacing w:val="-3"/>
        </w:rPr>
        <w:t xml:space="preserve"> </w:t>
      </w:r>
      <w:r>
        <w:t>from</w:t>
      </w:r>
      <w:r>
        <w:rPr>
          <w:spacing w:val="-3"/>
        </w:rPr>
        <w:t xml:space="preserve"> </w:t>
      </w:r>
      <w:r>
        <w:t>North</w:t>
      </w:r>
      <w:r>
        <w:rPr>
          <w:spacing w:val="-3"/>
        </w:rPr>
        <w:t xml:space="preserve"> </w:t>
      </w:r>
      <w:r>
        <w:t>London and surrounding areas. We will focus on the disadvantaged and unrepresented groups of students</w:t>
      </w:r>
      <w:r>
        <w:rPr>
          <w:spacing w:val="-1"/>
        </w:rPr>
        <w:t xml:space="preserve"> </w:t>
      </w:r>
      <w:r>
        <w:t>in</w:t>
      </w:r>
      <w:r>
        <w:rPr>
          <w:spacing w:val="-1"/>
        </w:rPr>
        <w:t xml:space="preserve"> </w:t>
      </w:r>
      <w:r>
        <w:t>the</w:t>
      </w:r>
      <w:r>
        <w:rPr>
          <w:spacing w:val="-1"/>
        </w:rPr>
        <w:t xml:space="preserve"> </w:t>
      </w:r>
      <w:r>
        <w:t>first</w:t>
      </w:r>
      <w:r>
        <w:rPr>
          <w:spacing w:val="-1"/>
        </w:rPr>
        <w:t xml:space="preserve"> </w:t>
      </w:r>
      <w:r>
        <w:t>year</w:t>
      </w:r>
      <w:r>
        <w:rPr>
          <w:spacing w:val="-1"/>
        </w:rPr>
        <w:t xml:space="preserve"> </w:t>
      </w:r>
      <w:r>
        <w:t>of</w:t>
      </w:r>
      <w:r>
        <w:rPr>
          <w:spacing w:val="-1"/>
        </w:rPr>
        <w:t xml:space="preserve"> </w:t>
      </w:r>
      <w:r>
        <w:t>operation</w:t>
      </w:r>
      <w:r>
        <w:rPr>
          <w:spacing w:val="-1"/>
        </w:rPr>
        <w:t xml:space="preserve"> </w:t>
      </w:r>
      <w:r>
        <w:t>as</w:t>
      </w:r>
      <w:r>
        <w:rPr>
          <w:spacing w:val="-1"/>
        </w:rPr>
        <w:t xml:space="preserve"> </w:t>
      </w:r>
      <w:r>
        <w:t>a higher</w:t>
      </w:r>
      <w:r>
        <w:rPr>
          <w:spacing w:val="-1"/>
        </w:rPr>
        <w:t xml:space="preserve"> </w:t>
      </w:r>
      <w:r>
        <w:t>education</w:t>
      </w:r>
      <w:r>
        <w:rPr>
          <w:spacing w:val="-1"/>
        </w:rPr>
        <w:t xml:space="preserve"> </w:t>
      </w:r>
      <w:r>
        <w:t>provider</w:t>
      </w:r>
      <w:r>
        <w:rPr>
          <w:spacing w:val="-1"/>
        </w:rPr>
        <w:t xml:space="preserve"> </w:t>
      </w:r>
      <w:r>
        <w:t>so</w:t>
      </w:r>
      <w:r>
        <w:rPr>
          <w:spacing w:val="-1"/>
        </w:rPr>
        <w:t xml:space="preserve"> </w:t>
      </w:r>
      <w:r>
        <w:t>that</w:t>
      </w:r>
      <w:r>
        <w:rPr>
          <w:spacing w:val="-1"/>
        </w:rPr>
        <w:t xml:space="preserve"> </w:t>
      </w:r>
      <w:r>
        <w:t>we</w:t>
      </w:r>
      <w:r>
        <w:rPr>
          <w:spacing w:val="-1"/>
        </w:rPr>
        <w:t xml:space="preserve"> </w:t>
      </w:r>
      <w:r>
        <w:t>can</w:t>
      </w:r>
      <w:r>
        <w:rPr>
          <w:spacing w:val="-1"/>
        </w:rPr>
        <w:t xml:space="preserve"> </w:t>
      </w:r>
      <w:r>
        <w:t>build</w:t>
      </w:r>
      <w:r>
        <w:rPr>
          <w:spacing w:val="-1"/>
        </w:rPr>
        <w:t xml:space="preserve"> </w:t>
      </w:r>
      <w:r>
        <w:t>a track record for 2022/2023</w:t>
      </w:r>
    </w:p>
    <w:p w14:paraId="346C2ED8" w14:textId="77777777" w:rsidR="00195FE1" w:rsidRDefault="00000000">
      <w:pPr>
        <w:pStyle w:val="BodyText"/>
        <w:spacing w:before="199" w:line="252" w:lineRule="auto"/>
        <w:ind w:left="105" w:right="216" w:firstLine="0"/>
      </w:pPr>
      <w:r>
        <w:t>It</w:t>
      </w:r>
      <w:r>
        <w:rPr>
          <w:spacing w:val="-3"/>
        </w:rPr>
        <w:t xml:space="preserve"> </w:t>
      </w:r>
      <w:r>
        <w:t>is</w:t>
      </w:r>
      <w:r>
        <w:rPr>
          <w:spacing w:val="-3"/>
        </w:rPr>
        <w:t xml:space="preserve"> </w:t>
      </w:r>
      <w:r>
        <w:t>difficult</w:t>
      </w:r>
      <w:r>
        <w:rPr>
          <w:spacing w:val="-3"/>
        </w:rPr>
        <w:t xml:space="preserve"> </w:t>
      </w:r>
      <w:r>
        <w:t>to</w:t>
      </w:r>
      <w:r>
        <w:rPr>
          <w:spacing w:val="-3"/>
        </w:rPr>
        <w:t xml:space="preserve"> </w:t>
      </w:r>
      <w:r>
        <w:t>forecast</w:t>
      </w:r>
      <w:r>
        <w:rPr>
          <w:spacing w:val="-3"/>
        </w:rPr>
        <w:t xml:space="preserve"> </w:t>
      </w:r>
      <w:r>
        <w:t>but</w:t>
      </w:r>
      <w:r>
        <w:rPr>
          <w:spacing w:val="-3"/>
        </w:rPr>
        <w:t xml:space="preserve"> </w:t>
      </w:r>
      <w:r>
        <w:t>we</w:t>
      </w:r>
      <w:r>
        <w:rPr>
          <w:spacing w:val="-3"/>
        </w:rPr>
        <w:t xml:space="preserve"> </w:t>
      </w:r>
      <w:r>
        <w:t>estimate</w:t>
      </w:r>
      <w:r>
        <w:rPr>
          <w:spacing w:val="-3"/>
        </w:rPr>
        <w:t xml:space="preserve"> </w:t>
      </w:r>
      <w:r>
        <w:t>that</w:t>
      </w:r>
      <w:r>
        <w:rPr>
          <w:spacing w:val="-3"/>
        </w:rPr>
        <w:t xml:space="preserve"> </w:t>
      </w:r>
      <w:r>
        <w:t>most</w:t>
      </w:r>
      <w:r>
        <w:rPr>
          <w:spacing w:val="-3"/>
        </w:rPr>
        <w:t xml:space="preserve"> </w:t>
      </w:r>
      <w:r>
        <w:t>of</w:t>
      </w:r>
      <w:r>
        <w:rPr>
          <w:spacing w:val="-3"/>
        </w:rPr>
        <w:t xml:space="preserve"> </w:t>
      </w:r>
      <w:r>
        <w:t>our</w:t>
      </w:r>
      <w:r>
        <w:rPr>
          <w:spacing w:val="-3"/>
        </w:rPr>
        <w:t xml:space="preserve"> </w:t>
      </w:r>
      <w:r>
        <w:t>students</w:t>
      </w:r>
      <w:r>
        <w:rPr>
          <w:spacing w:val="-3"/>
        </w:rPr>
        <w:t xml:space="preserve"> </w:t>
      </w:r>
      <w:r>
        <w:t>(over</w:t>
      </w:r>
      <w:r>
        <w:rPr>
          <w:spacing w:val="-3"/>
        </w:rPr>
        <w:t xml:space="preserve"> </w:t>
      </w:r>
      <w:r>
        <w:t>70%)</w:t>
      </w:r>
      <w:r>
        <w:rPr>
          <w:spacing w:val="-3"/>
        </w:rPr>
        <w:t xml:space="preserve"> </w:t>
      </w:r>
      <w:r>
        <w:t>will</w:t>
      </w:r>
      <w:r>
        <w:rPr>
          <w:spacing w:val="-3"/>
        </w:rPr>
        <w:t xml:space="preserve"> </w:t>
      </w:r>
      <w:r>
        <w:t>be</w:t>
      </w:r>
      <w:r>
        <w:rPr>
          <w:spacing w:val="-3"/>
        </w:rPr>
        <w:t xml:space="preserve"> </w:t>
      </w:r>
      <w:r>
        <w:t>from</w:t>
      </w:r>
      <w:r>
        <w:rPr>
          <w:spacing w:val="-3"/>
        </w:rPr>
        <w:t xml:space="preserve"> </w:t>
      </w:r>
      <w:r>
        <w:t>the above-mentioned groups. At the end of each year, we will be reviewing our progress in terms of Access, Success and Progression and will increase our targets to ensure that enhancement of our performance has taken place.</w:t>
      </w:r>
    </w:p>
    <w:p w14:paraId="354DD668" w14:textId="77777777" w:rsidR="00195FE1" w:rsidRDefault="00000000">
      <w:pPr>
        <w:pStyle w:val="BodyText"/>
        <w:spacing w:line="252" w:lineRule="auto"/>
        <w:ind w:left="105" w:firstLine="0"/>
      </w:pPr>
      <w:r>
        <w:t>We</w:t>
      </w:r>
      <w:r>
        <w:rPr>
          <w:spacing w:val="-3"/>
        </w:rPr>
        <w:t xml:space="preserve"> </w:t>
      </w:r>
      <w:r>
        <w:t>feel</w:t>
      </w:r>
      <w:r>
        <w:rPr>
          <w:spacing w:val="-3"/>
        </w:rPr>
        <w:t xml:space="preserve"> </w:t>
      </w:r>
      <w:r>
        <w:t>that</w:t>
      </w:r>
      <w:r>
        <w:rPr>
          <w:spacing w:val="-3"/>
        </w:rPr>
        <w:t xml:space="preserve"> </w:t>
      </w:r>
      <w:r>
        <w:t>we</w:t>
      </w:r>
      <w:r>
        <w:rPr>
          <w:spacing w:val="-3"/>
        </w:rPr>
        <w:t xml:space="preserve"> </w:t>
      </w:r>
      <w:r>
        <w:t>have</w:t>
      </w:r>
      <w:r>
        <w:rPr>
          <w:spacing w:val="-3"/>
        </w:rPr>
        <w:t xml:space="preserve"> </w:t>
      </w:r>
      <w:r>
        <w:t>the</w:t>
      </w:r>
      <w:r>
        <w:rPr>
          <w:spacing w:val="-3"/>
        </w:rPr>
        <w:t xml:space="preserve"> </w:t>
      </w:r>
      <w:r>
        <w:t>necessary</w:t>
      </w:r>
      <w:r>
        <w:rPr>
          <w:spacing w:val="-3"/>
        </w:rPr>
        <w:t xml:space="preserve"> </w:t>
      </w:r>
      <w:r>
        <w:t>resources</w:t>
      </w:r>
      <w:r>
        <w:rPr>
          <w:spacing w:val="-3"/>
        </w:rPr>
        <w:t xml:space="preserve"> </w:t>
      </w:r>
      <w:r>
        <w:t>in</w:t>
      </w:r>
      <w:r>
        <w:rPr>
          <w:spacing w:val="-3"/>
        </w:rPr>
        <w:t xml:space="preserve"> </w:t>
      </w:r>
      <w:r>
        <w:t>terms</w:t>
      </w:r>
      <w:r>
        <w:rPr>
          <w:spacing w:val="-3"/>
        </w:rPr>
        <w:t xml:space="preserve"> </w:t>
      </w:r>
      <w:r>
        <w:t>of</w:t>
      </w:r>
      <w:r>
        <w:rPr>
          <w:spacing w:val="-3"/>
        </w:rPr>
        <w:t xml:space="preserve"> </w:t>
      </w:r>
      <w:r>
        <w:t>finance</w:t>
      </w:r>
      <w:r>
        <w:rPr>
          <w:spacing w:val="-3"/>
        </w:rPr>
        <w:t xml:space="preserve"> </w:t>
      </w:r>
      <w:r>
        <w:t>and</w:t>
      </w:r>
      <w:r>
        <w:rPr>
          <w:spacing w:val="-3"/>
        </w:rPr>
        <w:t xml:space="preserve"> </w:t>
      </w:r>
      <w:r>
        <w:t>personnel</w:t>
      </w:r>
      <w:r>
        <w:rPr>
          <w:spacing w:val="-3"/>
        </w:rPr>
        <w:t xml:space="preserve"> </w:t>
      </w:r>
      <w:r>
        <w:t>to</w:t>
      </w:r>
      <w:r>
        <w:rPr>
          <w:spacing w:val="-3"/>
        </w:rPr>
        <w:t xml:space="preserve"> </w:t>
      </w:r>
      <w:r>
        <w:t>engage with the above-mentioned groups to ensure that the unrepresented groups will be given a chance to have Access, Success and Progression in higher education. Thus, Equality and Diversity will become a priority in terms of our operations.</w:t>
      </w:r>
    </w:p>
    <w:p w14:paraId="062727A1" w14:textId="77777777" w:rsidR="00195FE1" w:rsidRDefault="00000000">
      <w:pPr>
        <w:pStyle w:val="ListParagraph"/>
        <w:numPr>
          <w:ilvl w:val="0"/>
          <w:numId w:val="4"/>
        </w:numPr>
        <w:tabs>
          <w:tab w:val="left" w:pos="825"/>
        </w:tabs>
        <w:spacing w:before="201"/>
      </w:pPr>
      <w:r>
        <w:t>Ambition</w:t>
      </w:r>
      <w:r>
        <w:rPr>
          <w:spacing w:val="-6"/>
        </w:rPr>
        <w:t xml:space="preserve"> </w:t>
      </w:r>
      <w:r>
        <w:t>and</w:t>
      </w:r>
      <w:r>
        <w:rPr>
          <w:spacing w:val="-5"/>
        </w:rPr>
        <w:t xml:space="preserve"> </w:t>
      </w:r>
      <w:r>
        <w:rPr>
          <w:spacing w:val="-2"/>
        </w:rPr>
        <w:t>Strategy</w:t>
      </w:r>
    </w:p>
    <w:p w14:paraId="272808C8" w14:textId="77777777" w:rsidR="00195FE1" w:rsidRDefault="00000000">
      <w:pPr>
        <w:pStyle w:val="BodyText"/>
        <w:spacing w:before="211" w:line="252" w:lineRule="auto"/>
        <w:ind w:left="105" w:right="178" w:firstLine="61"/>
      </w:pPr>
      <w:r>
        <w:t>Being a small new provider without any recent track record of higher education we are unable</w:t>
      </w:r>
      <w:r>
        <w:rPr>
          <w:spacing w:val="-3"/>
        </w:rPr>
        <w:t xml:space="preserve"> </w:t>
      </w:r>
      <w:r>
        <w:t>to</w:t>
      </w:r>
      <w:r>
        <w:rPr>
          <w:spacing w:val="-3"/>
        </w:rPr>
        <w:t xml:space="preserve"> </w:t>
      </w:r>
      <w:r>
        <w:t>assess</w:t>
      </w:r>
      <w:r>
        <w:rPr>
          <w:spacing w:val="-3"/>
        </w:rPr>
        <w:t xml:space="preserve"> </w:t>
      </w:r>
      <w:r>
        <w:t>our</w:t>
      </w:r>
      <w:r>
        <w:rPr>
          <w:spacing w:val="-3"/>
        </w:rPr>
        <w:t xml:space="preserve"> </w:t>
      </w:r>
      <w:r>
        <w:t>current</w:t>
      </w:r>
      <w:r>
        <w:rPr>
          <w:spacing w:val="-3"/>
        </w:rPr>
        <w:t xml:space="preserve"> </w:t>
      </w:r>
      <w:r>
        <w:t>performance</w:t>
      </w:r>
      <w:r>
        <w:rPr>
          <w:spacing w:val="-3"/>
        </w:rPr>
        <w:t xml:space="preserve"> </w:t>
      </w:r>
      <w:r>
        <w:t>as</w:t>
      </w:r>
      <w:r>
        <w:rPr>
          <w:spacing w:val="-3"/>
        </w:rPr>
        <w:t xml:space="preserve"> </w:t>
      </w:r>
      <w:r>
        <w:t>mentioned</w:t>
      </w:r>
      <w:r>
        <w:rPr>
          <w:spacing w:val="-3"/>
        </w:rPr>
        <w:t xml:space="preserve"> </w:t>
      </w:r>
      <w:r>
        <w:t>above</w:t>
      </w:r>
      <w:r>
        <w:rPr>
          <w:spacing w:val="-3"/>
        </w:rPr>
        <w:t xml:space="preserve"> </w:t>
      </w:r>
      <w:r>
        <w:t>and</w:t>
      </w:r>
      <w:r>
        <w:rPr>
          <w:spacing w:val="-3"/>
        </w:rPr>
        <w:t xml:space="preserve"> </w:t>
      </w:r>
      <w:r>
        <w:t>we</w:t>
      </w:r>
      <w:r>
        <w:rPr>
          <w:spacing w:val="-3"/>
        </w:rPr>
        <w:t xml:space="preserve"> </w:t>
      </w:r>
      <w:r>
        <w:t>therefore</w:t>
      </w:r>
      <w:r>
        <w:rPr>
          <w:spacing w:val="-3"/>
        </w:rPr>
        <w:t xml:space="preserve"> </w:t>
      </w:r>
      <w:r>
        <w:t xml:space="preserve">cannot respond to the areas for development. However, we can estimate percentage of unrepresented groups who would Access and Participate in higher education at our </w:t>
      </w:r>
      <w:r>
        <w:rPr>
          <w:spacing w:val="-2"/>
        </w:rPr>
        <w:t>institution.</w:t>
      </w:r>
    </w:p>
    <w:p w14:paraId="45E5AA76" w14:textId="77777777" w:rsidR="00195FE1" w:rsidRDefault="00000000">
      <w:pPr>
        <w:pStyle w:val="BodyText"/>
        <w:spacing w:before="205"/>
        <w:ind w:left="105" w:firstLine="0"/>
      </w:pPr>
      <w:r>
        <w:t>Strategic</w:t>
      </w:r>
      <w:r>
        <w:rPr>
          <w:spacing w:val="-9"/>
        </w:rPr>
        <w:t xml:space="preserve"> </w:t>
      </w:r>
      <w:r>
        <w:rPr>
          <w:spacing w:val="-2"/>
        </w:rPr>
        <w:t>Ambition:</w:t>
      </w:r>
    </w:p>
    <w:p w14:paraId="16C9477D" w14:textId="77777777" w:rsidR="00195FE1" w:rsidRDefault="00000000">
      <w:pPr>
        <w:pStyle w:val="BodyText"/>
        <w:spacing w:before="212" w:line="249" w:lineRule="auto"/>
        <w:ind w:left="105" w:firstLine="0"/>
      </w:pPr>
      <w:r>
        <w:t>As you are aware that London is a cosmopolitan city, and the Ethnic Minorities represent almost</w:t>
      </w:r>
      <w:r>
        <w:rPr>
          <w:spacing w:val="-3"/>
        </w:rPr>
        <w:t xml:space="preserve"> </w:t>
      </w:r>
      <w:r>
        <w:t>50%</w:t>
      </w:r>
      <w:r>
        <w:rPr>
          <w:spacing w:val="-3"/>
        </w:rPr>
        <w:t xml:space="preserve"> </w:t>
      </w:r>
      <w:r>
        <w:t>of</w:t>
      </w:r>
      <w:r>
        <w:rPr>
          <w:spacing w:val="-3"/>
        </w:rPr>
        <w:t xml:space="preserve"> </w:t>
      </w:r>
      <w:r>
        <w:t>the</w:t>
      </w:r>
      <w:r>
        <w:rPr>
          <w:spacing w:val="-3"/>
        </w:rPr>
        <w:t xml:space="preserve"> </w:t>
      </w:r>
      <w:r>
        <w:t>population</w:t>
      </w:r>
      <w:r>
        <w:rPr>
          <w:spacing w:val="-3"/>
        </w:rPr>
        <w:t xml:space="preserve"> </w:t>
      </w:r>
      <w:r>
        <w:t>in</w:t>
      </w:r>
      <w:r>
        <w:rPr>
          <w:spacing w:val="-3"/>
        </w:rPr>
        <w:t xml:space="preserve"> </w:t>
      </w:r>
      <w:r>
        <w:t>certain</w:t>
      </w:r>
      <w:r>
        <w:rPr>
          <w:spacing w:val="-3"/>
        </w:rPr>
        <w:t xml:space="preserve"> </w:t>
      </w:r>
      <w:r>
        <w:t>areas</w:t>
      </w:r>
      <w:r>
        <w:rPr>
          <w:spacing w:val="-3"/>
        </w:rPr>
        <w:t xml:space="preserve"> </w:t>
      </w:r>
      <w:r>
        <w:t>of</w:t>
      </w:r>
      <w:r>
        <w:rPr>
          <w:spacing w:val="-3"/>
        </w:rPr>
        <w:t xml:space="preserve"> </w:t>
      </w:r>
      <w:r>
        <w:t>the</w:t>
      </w:r>
      <w:r>
        <w:rPr>
          <w:spacing w:val="-3"/>
        </w:rPr>
        <w:t xml:space="preserve"> </w:t>
      </w:r>
      <w:r>
        <w:t>city.</w:t>
      </w:r>
      <w:r>
        <w:rPr>
          <w:spacing w:val="-3"/>
        </w:rPr>
        <w:t xml:space="preserve"> </w:t>
      </w:r>
      <w:r>
        <w:t>We</w:t>
      </w:r>
      <w:r>
        <w:rPr>
          <w:spacing w:val="-3"/>
        </w:rPr>
        <w:t xml:space="preserve"> </w:t>
      </w:r>
      <w:r>
        <w:t>will</w:t>
      </w:r>
      <w:r>
        <w:rPr>
          <w:spacing w:val="-3"/>
        </w:rPr>
        <w:t xml:space="preserve"> </w:t>
      </w:r>
      <w:r>
        <w:t>target</w:t>
      </w:r>
      <w:r>
        <w:rPr>
          <w:spacing w:val="-2"/>
        </w:rPr>
        <w:t xml:space="preserve"> </w:t>
      </w:r>
      <w:r>
        <w:t>these</w:t>
      </w:r>
      <w:r>
        <w:rPr>
          <w:spacing w:val="-3"/>
        </w:rPr>
        <w:t xml:space="preserve"> </w:t>
      </w:r>
      <w:r>
        <w:t>areas</w:t>
      </w:r>
      <w:r>
        <w:rPr>
          <w:spacing w:val="-3"/>
        </w:rPr>
        <w:t xml:space="preserve"> </w:t>
      </w:r>
      <w:r>
        <w:t>and</w:t>
      </w:r>
      <w:r>
        <w:rPr>
          <w:spacing w:val="-3"/>
        </w:rPr>
        <w:t xml:space="preserve"> </w:t>
      </w:r>
      <w:r>
        <w:t>will encourage these groups to Access and to develop in the future.</w:t>
      </w:r>
    </w:p>
    <w:p w14:paraId="42C838FD" w14:textId="77777777" w:rsidR="00195FE1" w:rsidRDefault="00000000">
      <w:pPr>
        <w:pStyle w:val="BodyText"/>
        <w:spacing w:before="201" w:line="254" w:lineRule="auto"/>
        <w:ind w:left="105" w:firstLine="0"/>
      </w:pPr>
      <w:r>
        <w:t>UKCB aim is that all students, from all backgrounds, with the ability and desire to undertake higher</w:t>
      </w:r>
      <w:r>
        <w:rPr>
          <w:spacing w:val="-4"/>
        </w:rPr>
        <w:t xml:space="preserve"> </w:t>
      </w:r>
      <w:r>
        <w:t>education,</w:t>
      </w:r>
      <w:r>
        <w:rPr>
          <w:spacing w:val="-4"/>
        </w:rPr>
        <w:t xml:space="preserve"> </w:t>
      </w:r>
      <w:r>
        <w:t>will</w:t>
      </w:r>
      <w:r>
        <w:rPr>
          <w:spacing w:val="-4"/>
        </w:rPr>
        <w:t xml:space="preserve"> </w:t>
      </w:r>
      <w:r>
        <w:t>be</w:t>
      </w:r>
      <w:r>
        <w:rPr>
          <w:spacing w:val="-4"/>
        </w:rPr>
        <w:t xml:space="preserve"> </w:t>
      </w:r>
      <w:r>
        <w:t>supported</w:t>
      </w:r>
      <w:r>
        <w:rPr>
          <w:spacing w:val="-4"/>
        </w:rPr>
        <w:t xml:space="preserve"> </w:t>
      </w:r>
      <w:r>
        <w:t>to</w:t>
      </w:r>
      <w:r>
        <w:rPr>
          <w:spacing w:val="-4"/>
        </w:rPr>
        <w:t xml:space="preserve"> </w:t>
      </w:r>
      <w:r>
        <w:t>Access,</w:t>
      </w:r>
      <w:r>
        <w:rPr>
          <w:spacing w:val="-4"/>
        </w:rPr>
        <w:t xml:space="preserve"> </w:t>
      </w:r>
      <w:r>
        <w:t>Succeed</w:t>
      </w:r>
      <w:r>
        <w:rPr>
          <w:spacing w:val="-4"/>
        </w:rPr>
        <w:t xml:space="preserve"> </w:t>
      </w:r>
      <w:r>
        <w:t>and</w:t>
      </w:r>
      <w:r>
        <w:rPr>
          <w:spacing w:val="-4"/>
        </w:rPr>
        <w:t xml:space="preserve"> </w:t>
      </w:r>
      <w:r>
        <w:t>Progress</w:t>
      </w:r>
      <w:r>
        <w:rPr>
          <w:spacing w:val="-4"/>
        </w:rPr>
        <w:t xml:space="preserve"> </w:t>
      </w:r>
      <w:r>
        <w:t>from</w:t>
      </w:r>
      <w:r>
        <w:rPr>
          <w:spacing w:val="-4"/>
        </w:rPr>
        <w:t xml:space="preserve"> </w:t>
      </w:r>
      <w:r>
        <w:t>higher</w:t>
      </w:r>
      <w:r>
        <w:rPr>
          <w:spacing w:val="-4"/>
        </w:rPr>
        <w:t xml:space="preserve"> </w:t>
      </w:r>
      <w:r>
        <w:t>education.</w:t>
      </w:r>
    </w:p>
    <w:p w14:paraId="163F0CB1" w14:textId="77777777" w:rsidR="00195FE1" w:rsidRDefault="00000000">
      <w:pPr>
        <w:pStyle w:val="BodyText"/>
        <w:spacing w:before="198"/>
        <w:ind w:left="105" w:firstLine="0"/>
      </w:pPr>
      <w:r>
        <w:t>We</w:t>
      </w:r>
      <w:r>
        <w:rPr>
          <w:spacing w:val="-3"/>
        </w:rPr>
        <w:t xml:space="preserve"> </w:t>
      </w:r>
      <w:r>
        <w:t>will</w:t>
      </w:r>
      <w:r>
        <w:rPr>
          <w:spacing w:val="-3"/>
        </w:rPr>
        <w:t xml:space="preserve"> </w:t>
      </w:r>
      <w:r>
        <w:rPr>
          <w:spacing w:val="-2"/>
        </w:rPr>
        <w:t>target:</w:t>
      </w:r>
    </w:p>
    <w:p w14:paraId="0BD6A06B" w14:textId="77777777" w:rsidR="00195FE1" w:rsidRDefault="00195FE1">
      <w:pPr>
        <w:pStyle w:val="BodyText"/>
        <w:spacing w:before="9"/>
        <w:ind w:left="0" w:firstLine="0"/>
        <w:rPr>
          <w:sz w:val="18"/>
        </w:rPr>
      </w:pPr>
    </w:p>
    <w:p w14:paraId="43D4F29A" w14:textId="77777777" w:rsidR="00195FE1" w:rsidRDefault="00000000">
      <w:pPr>
        <w:pStyle w:val="ListParagraph"/>
        <w:numPr>
          <w:ilvl w:val="0"/>
          <w:numId w:val="3"/>
        </w:numPr>
        <w:tabs>
          <w:tab w:val="left" w:pos="825"/>
        </w:tabs>
        <w:spacing w:before="0"/>
      </w:pPr>
      <w:r>
        <w:t>Ethnic</w:t>
      </w:r>
      <w:r>
        <w:rPr>
          <w:spacing w:val="-8"/>
        </w:rPr>
        <w:t xml:space="preserve"> </w:t>
      </w:r>
      <w:r>
        <w:t>Minorities</w:t>
      </w:r>
      <w:r>
        <w:rPr>
          <w:spacing w:val="-8"/>
        </w:rPr>
        <w:t xml:space="preserve"> </w:t>
      </w:r>
      <w:r>
        <w:t>and</w:t>
      </w:r>
      <w:r>
        <w:rPr>
          <w:spacing w:val="-8"/>
        </w:rPr>
        <w:t xml:space="preserve"> </w:t>
      </w:r>
      <w:r>
        <w:t>disadvantaged</w:t>
      </w:r>
      <w:r>
        <w:rPr>
          <w:spacing w:val="-8"/>
        </w:rPr>
        <w:t xml:space="preserve"> </w:t>
      </w:r>
      <w:r>
        <w:rPr>
          <w:spacing w:val="-2"/>
        </w:rPr>
        <w:t>groups</w:t>
      </w:r>
    </w:p>
    <w:p w14:paraId="5B6BCD98" w14:textId="77777777" w:rsidR="00195FE1" w:rsidRDefault="00195FE1">
      <w:pPr>
        <w:sectPr w:rsidR="00195FE1">
          <w:headerReference w:type="default" r:id="rId7"/>
          <w:footerReference w:type="default" r:id="rId8"/>
          <w:type w:val="continuous"/>
          <w:pgSz w:w="11900" w:h="16840"/>
          <w:pgMar w:top="1340" w:right="1300" w:bottom="1400" w:left="1340" w:header="709" w:footer="1215" w:gutter="0"/>
          <w:pgNumType w:start="1"/>
          <w:cols w:space="720"/>
        </w:sectPr>
      </w:pPr>
    </w:p>
    <w:p w14:paraId="51BB1D47" w14:textId="77777777" w:rsidR="00195FE1" w:rsidRDefault="00000000">
      <w:pPr>
        <w:pStyle w:val="ListParagraph"/>
        <w:numPr>
          <w:ilvl w:val="0"/>
          <w:numId w:val="3"/>
        </w:numPr>
        <w:tabs>
          <w:tab w:val="left" w:pos="886"/>
          <w:tab w:val="left" w:pos="887"/>
        </w:tabs>
        <w:spacing w:before="91"/>
        <w:ind w:left="886" w:hanging="422"/>
      </w:pPr>
      <w:r>
        <w:lastRenderedPageBreak/>
        <w:t>Mature</w:t>
      </w:r>
      <w:r>
        <w:rPr>
          <w:spacing w:val="-6"/>
        </w:rPr>
        <w:t xml:space="preserve"> </w:t>
      </w:r>
      <w:r>
        <w:rPr>
          <w:spacing w:val="-2"/>
        </w:rPr>
        <w:t>Students</w:t>
      </w:r>
    </w:p>
    <w:p w14:paraId="125F1D90" w14:textId="77777777" w:rsidR="00195FE1" w:rsidRDefault="00000000">
      <w:pPr>
        <w:pStyle w:val="ListParagraph"/>
        <w:numPr>
          <w:ilvl w:val="0"/>
          <w:numId w:val="3"/>
        </w:numPr>
        <w:tabs>
          <w:tab w:val="left" w:pos="825"/>
        </w:tabs>
        <w:spacing w:before="213"/>
      </w:pPr>
      <w:r>
        <w:t>Care</w:t>
      </w:r>
      <w:r>
        <w:rPr>
          <w:spacing w:val="-4"/>
        </w:rPr>
        <w:t xml:space="preserve"> </w:t>
      </w:r>
      <w:r>
        <w:rPr>
          <w:spacing w:val="-2"/>
        </w:rPr>
        <w:t>Leavers</w:t>
      </w:r>
    </w:p>
    <w:p w14:paraId="65FDDEF3" w14:textId="77777777" w:rsidR="00195FE1" w:rsidRDefault="00000000">
      <w:pPr>
        <w:pStyle w:val="ListParagraph"/>
        <w:numPr>
          <w:ilvl w:val="0"/>
          <w:numId w:val="3"/>
        </w:numPr>
        <w:tabs>
          <w:tab w:val="left" w:pos="825"/>
        </w:tabs>
        <w:spacing w:before="212" w:line="249" w:lineRule="auto"/>
        <w:ind w:right="614"/>
      </w:pPr>
      <w:r>
        <w:t>Those</w:t>
      </w:r>
      <w:r>
        <w:rPr>
          <w:spacing w:val="-3"/>
        </w:rPr>
        <w:t xml:space="preserve"> </w:t>
      </w:r>
      <w:r>
        <w:t>living</w:t>
      </w:r>
      <w:r>
        <w:rPr>
          <w:spacing w:val="-3"/>
        </w:rPr>
        <w:t xml:space="preserve"> </w:t>
      </w:r>
      <w:r>
        <w:t>in</w:t>
      </w:r>
      <w:r>
        <w:rPr>
          <w:spacing w:val="-3"/>
        </w:rPr>
        <w:t xml:space="preserve"> </w:t>
      </w:r>
      <w:r>
        <w:t>areas</w:t>
      </w:r>
      <w:r>
        <w:rPr>
          <w:spacing w:val="-3"/>
        </w:rPr>
        <w:t xml:space="preserve"> </w:t>
      </w:r>
      <w:r>
        <w:t>of</w:t>
      </w:r>
      <w:r>
        <w:rPr>
          <w:spacing w:val="-3"/>
        </w:rPr>
        <w:t xml:space="preserve"> </w:t>
      </w:r>
      <w:r>
        <w:t>low</w:t>
      </w:r>
      <w:r>
        <w:rPr>
          <w:spacing w:val="-3"/>
        </w:rPr>
        <w:t xml:space="preserve"> </w:t>
      </w:r>
      <w:r>
        <w:t>higher</w:t>
      </w:r>
      <w:r>
        <w:rPr>
          <w:spacing w:val="-3"/>
        </w:rPr>
        <w:t xml:space="preserve"> </w:t>
      </w:r>
      <w:r>
        <w:t>education</w:t>
      </w:r>
      <w:r>
        <w:rPr>
          <w:spacing w:val="-3"/>
        </w:rPr>
        <w:t xml:space="preserve"> </w:t>
      </w:r>
      <w:r>
        <w:t>participation,</w:t>
      </w:r>
      <w:r>
        <w:rPr>
          <w:spacing w:val="-3"/>
        </w:rPr>
        <w:t xml:space="preserve"> </w:t>
      </w:r>
      <w:r>
        <w:t>household</w:t>
      </w:r>
      <w:r>
        <w:rPr>
          <w:spacing w:val="-3"/>
        </w:rPr>
        <w:t xml:space="preserve"> </w:t>
      </w:r>
      <w:r>
        <w:t>income,</w:t>
      </w:r>
      <w:r>
        <w:rPr>
          <w:spacing w:val="-3"/>
        </w:rPr>
        <w:t xml:space="preserve"> </w:t>
      </w:r>
      <w:r>
        <w:t>or socioeconomic status.</w:t>
      </w:r>
    </w:p>
    <w:p w14:paraId="575EEE9C" w14:textId="77777777" w:rsidR="00195FE1" w:rsidRDefault="00000000">
      <w:pPr>
        <w:pStyle w:val="ListParagraph"/>
        <w:numPr>
          <w:ilvl w:val="0"/>
          <w:numId w:val="3"/>
        </w:numPr>
        <w:tabs>
          <w:tab w:val="left" w:pos="825"/>
        </w:tabs>
        <w:spacing w:before="204" w:line="254" w:lineRule="auto"/>
        <w:ind w:right="521"/>
      </w:pPr>
      <w:r>
        <w:t>White</w:t>
      </w:r>
      <w:r>
        <w:rPr>
          <w:spacing w:val="-3"/>
        </w:rPr>
        <w:t xml:space="preserve"> </w:t>
      </w:r>
      <w:r>
        <w:t>community</w:t>
      </w:r>
      <w:r>
        <w:rPr>
          <w:spacing w:val="-3"/>
        </w:rPr>
        <w:t xml:space="preserve"> </w:t>
      </w:r>
      <w:r>
        <w:t>who</w:t>
      </w:r>
      <w:r>
        <w:rPr>
          <w:spacing w:val="-3"/>
        </w:rPr>
        <w:t xml:space="preserve"> </w:t>
      </w:r>
      <w:r>
        <w:t>did</w:t>
      </w:r>
      <w:r>
        <w:rPr>
          <w:spacing w:val="-3"/>
        </w:rPr>
        <w:t xml:space="preserve"> </w:t>
      </w:r>
      <w:r>
        <w:t>not</w:t>
      </w:r>
      <w:r>
        <w:rPr>
          <w:spacing w:val="-3"/>
        </w:rPr>
        <w:t xml:space="preserve"> </w:t>
      </w:r>
      <w:r>
        <w:t>have</w:t>
      </w:r>
      <w:r>
        <w:rPr>
          <w:spacing w:val="-3"/>
        </w:rPr>
        <w:t xml:space="preserve"> </w:t>
      </w:r>
      <w:r>
        <w:t>the</w:t>
      </w:r>
      <w:r>
        <w:rPr>
          <w:spacing w:val="-3"/>
        </w:rPr>
        <w:t xml:space="preserve"> </w:t>
      </w:r>
      <w:r>
        <w:t>privilege</w:t>
      </w:r>
      <w:r>
        <w:rPr>
          <w:spacing w:val="-3"/>
        </w:rPr>
        <w:t xml:space="preserve"> </w:t>
      </w:r>
      <w:r>
        <w:t>to</w:t>
      </w:r>
      <w:r>
        <w:rPr>
          <w:spacing w:val="-3"/>
        </w:rPr>
        <w:t xml:space="preserve"> </w:t>
      </w:r>
      <w:r>
        <w:t>send</w:t>
      </w:r>
      <w:r>
        <w:rPr>
          <w:spacing w:val="-3"/>
        </w:rPr>
        <w:t xml:space="preserve"> </w:t>
      </w:r>
      <w:r>
        <w:t>their</w:t>
      </w:r>
      <w:r>
        <w:rPr>
          <w:spacing w:val="-3"/>
        </w:rPr>
        <w:t xml:space="preserve"> </w:t>
      </w:r>
      <w:r>
        <w:t>children</w:t>
      </w:r>
      <w:r>
        <w:rPr>
          <w:spacing w:val="-3"/>
        </w:rPr>
        <w:t xml:space="preserve"> </w:t>
      </w:r>
      <w:r>
        <w:t>to</w:t>
      </w:r>
      <w:r>
        <w:rPr>
          <w:spacing w:val="-3"/>
        </w:rPr>
        <w:t xml:space="preserve"> </w:t>
      </w:r>
      <w:r>
        <w:t>study</w:t>
      </w:r>
      <w:r>
        <w:rPr>
          <w:spacing w:val="-3"/>
        </w:rPr>
        <w:t xml:space="preserve"> </w:t>
      </w:r>
      <w:r>
        <w:t>for higher education.</w:t>
      </w:r>
    </w:p>
    <w:p w14:paraId="6FF4CACF" w14:textId="77777777" w:rsidR="00195FE1" w:rsidRDefault="00000000">
      <w:pPr>
        <w:pStyle w:val="BodyText"/>
        <w:spacing w:before="198"/>
        <w:ind w:left="104" w:firstLine="0"/>
      </w:pPr>
      <w:r>
        <w:t>To</w:t>
      </w:r>
      <w:r>
        <w:rPr>
          <w:spacing w:val="-8"/>
        </w:rPr>
        <w:t xml:space="preserve"> </w:t>
      </w:r>
      <w:r>
        <w:t>outreach</w:t>
      </w:r>
      <w:r>
        <w:rPr>
          <w:spacing w:val="-5"/>
        </w:rPr>
        <w:t xml:space="preserve"> </w:t>
      </w:r>
      <w:r>
        <w:t>these</w:t>
      </w:r>
      <w:r>
        <w:rPr>
          <w:spacing w:val="-5"/>
        </w:rPr>
        <w:t xml:space="preserve"> </w:t>
      </w:r>
      <w:r>
        <w:t>groups,</w:t>
      </w:r>
      <w:r>
        <w:rPr>
          <w:spacing w:val="-5"/>
        </w:rPr>
        <w:t xml:space="preserve"> </w:t>
      </w:r>
      <w:r>
        <w:t>we</w:t>
      </w:r>
      <w:r>
        <w:rPr>
          <w:spacing w:val="-5"/>
        </w:rPr>
        <w:t xml:space="preserve"> </w:t>
      </w:r>
      <w:r>
        <w:t>will</w:t>
      </w:r>
      <w:r>
        <w:rPr>
          <w:spacing w:val="-5"/>
        </w:rPr>
        <w:t xml:space="preserve"> </w:t>
      </w:r>
      <w:r>
        <w:t>follow</w:t>
      </w:r>
      <w:r>
        <w:rPr>
          <w:spacing w:val="-5"/>
        </w:rPr>
        <w:t xml:space="preserve"> </w:t>
      </w:r>
      <w:r>
        <w:t>the</w:t>
      </w:r>
      <w:r>
        <w:rPr>
          <w:spacing w:val="-5"/>
        </w:rPr>
        <w:t xml:space="preserve"> </w:t>
      </w:r>
      <w:r>
        <w:t>following</w:t>
      </w:r>
      <w:r>
        <w:rPr>
          <w:spacing w:val="-5"/>
        </w:rPr>
        <w:t xml:space="preserve"> </w:t>
      </w:r>
      <w:r>
        <w:rPr>
          <w:spacing w:val="-2"/>
        </w:rPr>
        <w:t>strategy:</w:t>
      </w:r>
    </w:p>
    <w:p w14:paraId="1D1555DF" w14:textId="77777777" w:rsidR="00195FE1" w:rsidRDefault="00000000">
      <w:pPr>
        <w:pStyle w:val="ListParagraph"/>
        <w:numPr>
          <w:ilvl w:val="1"/>
          <w:numId w:val="3"/>
        </w:numPr>
        <w:tabs>
          <w:tab w:val="left" w:pos="824"/>
          <w:tab w:val="left" w:pos="825"/>
        </w:tabs>
        <w:spacing w:before="212" w:line="247" w:lineRule="auto"/>
        <w:ind w:right="1143"/>
      </w:pPr>
      <w:r>
        <w:t>We</w:t>
      </w:r>
      <w:r>
        <w:rPr>
          <w:spacing w:val="-4"/>
        </w:rPr>
        <w:t xml:space="preserve"> </w:t>
      </w:r>
      <w:r>
        <w:t>will</w:t>
      </w:r>
      <w:r>
        <w:rPr>
          <w:spacing w:val="-4"/>
        </w:rPr>
        <w:t xml:space="preserve"> </w:t>
      </w:r>
      <w:r>
        <w:t>identify</w:t>
      </w:r>
      <w:r>
        <w:rPr>
          <w:spacing w:val="-4"/>
        </w:rPr>
        <w:t xml:space="preserve"> </w:t>
      </w:r>
      <w:r>
        <w:t>the</w:t>
      </w:r>
      <w:r>
        <w:rPr>
          <w:spacing w:val="-4"/>
        </w:rPr>
        <w:t xml:space="preserve"> </w:t>
      </w:r>
      <w:r>
        <w:t>areas</w:t>
      </w:r>
      <w:r>
        <w:rPr>
          <w:spacing w:val="-4"/>
        </w:rPr>
        <w:t xml:space="preserve"> </w:t>
      </w:r>
      <w:r>
        <w:t>of</w:t>
      </w:r>
      <w:r>
        <w:rPr>
          <w:spacing w:val="-4"/>
        </w:rPr>
        <w:t xml:space="preserve"> </w:t>
      </w:r>
      <w:r>
        <w:t>London</w:t>
      </w:r>
      <w:r>
        <w:rPr>
          <w:spacing w:val="-4"/>
        </w:rPr>
        <w:t xml:space="preserve"> </w:t>
      </w:r>
      <w:r>
        <w:t>where</w:t>
      </w:r>
      <w:r>
        <w:rPr>
          <w:spacing w:val="-4"/>
        </w:rPr>
        <w:t xml:space="preserve"> </w:t>
      </w:r>
      <w:r>
        <w:t>these</w:t>
      </w:r>
      <w:r>
        <w:rPr>
          <w:spacing w:val="-4"/>
        </w:rPr>
        <w:t xml:space="preserve"> </w:t>
      </w:r>
      <w:r>
        <w:t>groups</w:t>
      </w:r>
      <w:r>
        <w:rPr>
          <w:spacing w:val="-4"/>
        </w:rPr>
        <w:t xml:space="preserve"> </w:t>
      </w:r>
      <w:r>
        <w:t>are</w:t>
      </w:r>
      <w:r>
        <w:rPr>
          <w:spacing w:val="-4"/>
        </w:rPr>
        <w:t xml:space="preserve"> </w:t>
      </w:r>
      <w:r>
        <w:t xml:space="preserve">predominantly </w:t>
      </w:r>
      <w:r>
        <w:rPr>
          <w:spacing w:val="-2"/>
        </w:rPr>
        <w:t>populated.</w:t>
      </w:r>
    </w:p>
    <w:p w14:paraId="568C0A6D" w14:textId="77777777" w:rsidR="00195FE1" w:rsidRDefault="00000000">
      <w:pPr>
        <w:pStyle w:val="ListParagraph"/>
        <w:numPr>
          <w:ilvl w:val="1"/>
          <w:numId w:val="3"/>
        </w:numPr>
        <w:tabs>
          <w:tab w:val="left" w:pos="824"/>
          <w:tab w:val="left" w:pos="825"/>
        </w:tabs>
        <w:spacing w:before="206"/>
        <w:ind w:hanging="361"/>
      </w:pPr>
      <w:r>
        <w:t>We</w:t>
      </w:r>
      <w:r>
        <w:rPr>
          <w:spacing w:val="-8"/>
        </w:rPr>
        <w:t xml:space="preserve"> </w:t>
      </w:r>
      <w:r>
        <w:t>will</w:t>
      </w:r>
      <w:r>
        <w:rPr>
          <w:spacing w:val="-5"/>
        </w:rPr>
        <w:t xml:space="preserve"> </w:t>
      </w:r>
      <w:r>
        <w:t>advertise</w:t>
      </w:r>
      <w:r>
        <w:rPr>
          <w:spacing w:val="-5"/>
        </w:rPr>
        <w:t xml:space="preserve"> </w:t>
      </w:r>
      <w:r>
        <w:t>and</w:t>
      </w:r>
      <w:r>
        <w:rPr>
          <w:spacing w:val="-5"/>
        </w:rPr>
        <w:t xml:space="preserve"> </w:t>
      </w:r>
      <w:r>
        <w:t>promote</w:t>
      </w:r>
      <w:r>
        <w:rPr>
          <w:spacing w:val="-6"/>
        </w:rPr>
        <w:t xml:space="preserve"> </w:t>
      </w:r>
      <w:r>
        <w:t>higher</w:t>
      </w:r>
      <w:r>
        <w:rPr>
          <w:spacing w:val="-5"/>
        </w:rPr>
        <w:t xml:space="preserve"> </w:t>
      </w:r>
      <w:r>
        <w:t>education</w:t>
      </w:r>
      <w:r>
        <w:rPr>
          <w:spacing w:val="-5"/>
        </w:rPr>
        <w:t xml:space="preserve"> </w:t>
      </w:r>
      <w:r>
        <w:t>in</w:t>
      </w:r>
      <w:r>
        <w:rPr>
          <w:spacing w:val="-5"/>
        </w:rPr>
        <w:t xml:space="preserve"> </w:t>
      </w:r>
      <w:r>
        <w:t>these</w:t>
      </w:r>
      <w:r>
        <w:rPr>
          <w:spacing w:val="-5"/>
        </w:rPr>
        <w:t xml:space="preserve"> </w:t>
      </w:r>
      <w:r>
        <w:rPr>
          <w:spacing w:val="-2"/>
        </w:rPr>
        <w:t>areas.</w:t>
      </w:r>
    </w:p>
    <w:p w14:paraId="5578DD33" w14:textId="77777777" w:rsidR="00195FE1" w:rsidRDefault="00000000">
      <w:pPr>
        <w:pStyle w:val="ListParagraph"/>
        <w:numPr>
          <w:ilvl w:val="1"/>
          <w:numId w:val="3"/>
        </w:numPr>
        <w:tabs>
          <w:tab w:val="left" w:pos="824"/>
          <w:tab w:val="left" w:pos="825"/>
        </w:tabs>
        <w:spacing w:before="211"/>
        <w:ind w:hanging="361"/>
      </w:pPr>
      <w:r>
        <w:t>We</w:t>
      </w:r>
      <w:r>
        <w:rPr>
          <w:spacing w:val="-7"/>
        </w:rPr>
        <w:t xml:space="preserve"> </w:t>
      </w:r>
      <w:r>
        <w:t>will</w:t>
      </w:r>
      <w:r>
        <w:rPr>
          <w:spacing w:val="-6"/>
        </w:rPr>
        <w:t xml:space="preserve"> </w:t>
      </w:r>
      <w:r>
        <w:t>identify</w:t>
      </w:r>
      <w:r>
        <w:rPr>
          <w:spacing w:val="-7"/>
        </w:rPr>
        <w:t xml:space="preserve"> </w:t>
      </w:r>
      <w:r>
        <w:t>any</w:t>
      </w:r>
      <w:r>
        <w:rPr>
          <w:spacing w:val="-6"/>
        </w:rPr>
        <w:t xml:space="preserve"> </w:t>
      </w:r>
      <w:r>
        <w:t>sub-groups</w:t>
      </w:r>
      <w:r>
        <w:rPr>
          <w:spacing w:val="-7"/>
        </w:rPr>
        <w:t xml:space="preserve"> </w:t>
      </w:r>
      <w:r>
        <w:t>or</w:t>
      </w:r>
      <w:r>
        <w:rPr>
          <w:spacing w:val="-6"/>
        </w:rPr>
        <w:t xml:space="preserve"> </w:t>
      </w:r>
      <w:r>
        <w:t>associations</w:t>
      </w:r>
      <w:r>
        <w:rPr>
          <w:spacing w:val="-7"/>
        </w:rPr>
        <w:t xml:space="preserve"> </w:t>
      </w:r>
      <w:r>
        <w:t>representing</w:t>
      </w:r>
      <w:r>
        <w:rPr>
          <w:spacing w:val="-6"/>
        </w:rPr>
        <w:t xml:space="preserve"> </w:t>
      </w:r>
      <w:r>
        <w:t>these</w:t>
      </w:r>
      <w:r>
        <w:rPr>
          <w:spacing w:val="-6"/>
        </w:rPr>
        <w:t xml:space="preserve"> </w:t>
      </w:r>
      <w:r>
        <w:rPr>
          <w:spacing w:val="-2"/>
        </w:rPr>
        <w:t>groups.</w:t>
      </w:r>
    </w:p>
    <w:p w14:paraId="18CAD30F" w14:textId="77777777" w:rsidR="00195FE1" w:rsidRDefault="00000000">
      <w:pPr>
        <w:pStyle w:val="ListParagraph"/>
        <w:numPr>
          <w:ilvl w:val="1"/>
          <w:numId w:val="3"/>
        </w:numPr>
        <w:tabs>
          <w:tab w:val="left" w:pos="824"/>
          <w:tab w:val="left" w:pos="825"/>
        </w:tabs>
        <w:spacing w:before="210" w:line="252" w:lineRule="auto"/>
        <w:ind w:right="569"/>
      </w:pPr>
      <w:r>
        <w:t>We</w:t>
      </w:r>
      <w:r>
        <w:rPr>
          <w:spacing w:val="-4"/>
        </w:rPr>
        <w:t xml:space="preserve"> </w:t>
      </w:r>
      <w:r>
        <w:t>will</w:t>
      </w:r>
      <w:r>
        <w:rPr>
          <w:spacing w:val="-4"/>
        </w:rPr>
        <w:t xml:space="preserve"> </w:t>
      </w:r>
      <w:r>
        <w:t>invite</w:t>
      </w:r>
      <w:r>
        <w:rPr>
          <w:spacing w:val="-4"/>
        </w:rPr>
        <w:t xml:space="preserve"> </w:t>
      </w:r>
      <w:r>
        <w:t>representatives</w:t>
      </w:r>
      <w:r>
        <w:rPr>
          <w:spacing w:val="-4"/>
        </w:rPr>
        <w:t xml:space="preserve"> </w:t>
      </w:r>
      <w:r>
        <w:t>and</w:t>
      </w:r>
      <w:r>
        <w:rPr>
          <w:spacing w:val="-4"/>
        </w:rPr>
        <w:t xml:space="preserve"> </w:t>
      </w:r>
      <w:r>
        <w:t>actual</w:t>
      </w:r>
      <w:r>
        <w:rPr>
          <w:spacing w:val="-4"/>
        </w:rPr>
        <w:t xml:space="preserve"> </w:t>
      </w:r>
      <w:r>
        <w:t>individuals</w:t>
      </w:r>
      <w:r>
        <w:rPr>
          <w:spacing w:val="-4"/>
        </w:rPr>
        <w:t xml:space="preserve"> </w:t>
      </w:r>
      <w:r>
        <w:t>representing</w:t>
      </w:r>
      <w:r>
        <w:rPr>
          <w:spacing w:val="-4"/>
        </w:rPr>
        <w:t xml:space="preserve"> </w:t>
      </w:r>
      <w:r>
        <w:t>these</w:t>
      </w:r>
      <w:r>
        <w:rPr>
          <w:spacing w:val="-4"/>
        </w:rPr>
        <w:t xml:space="preserve"> </w:t>
      </w:r>
      <w:r>
        <w:t>groups</w:t>
      </w:r>
      <w:r>
        <w:rPr>
          <w:spacing w:val="-4"/>
        </w:rPr>
        <w:t xml:space="preserve"> </w:t>
      </w:r>
      <w:r>
        <w:t>to seminars and workshops in these identified areas.</w:t>
      </w:r>
    </w:p>
    <w:p w14:paraId="380F9EA5" w14:textId="77777777" w:rsidR="00195FE1" w:rsidRDefault="00000000">
      <w:pPr>
        <w:pStyle w:val="ListParagraph"/>
        <w:numPr>
          <w:ilvl w:val="1"/>
          <w:numId w:val="3"/>
        </w:numPr>
        <w:tabs>
          <w:tab w:val="left" w:pos="824"/>
          <w:tab w:val="left" w:pos="825"/>
        </w:tabs>
        <w:spacing w:line="247" w:lineRule="auto"/>
        <w:ind w:left="825" w:right="837" w:hanging="361"/>
      </w:pPr>
      <w:r>
        <w:t>We</w:t>
      </w:r>
      <w:r>
        <w:rPr>
          <w:spacing w:val="-3"/>
        </w:rPr>
        <w:t xml:space="preserve"> </w:t>
      </w:r>
      <w:r>
        <w:t>will</w:t>
      </w:r>
      <w:r>
        <w:rPr>
          <w:spacing w:val="-3"/>
        </w:rPr>
        <w:t xml:space="preserve"> </w:t>
      </w:r>
      <w:r>
        <w:t>hire</w:t>
      </w:r>
      <w:r>
        <w:rPr>
          <w:spacing w:val="-3"/>
        </w:rPr>
        <w:t xml:space="preserve"> </w:t>
      </w:r>
      <w:r>
        <w:t>specialists</w:t>
      </w:r>
      <w:r>
        <w:rPr>
          <w:spacing w:val="-3"/>
        </w:rPr>
        <w:t xml:space="preserve"> </w:t>
      </w:r>
      <w:r>
        <w:t>in</w:t>
      </w:r>
      <w:r>
        <w:rPr>
          <w:spacing w:val="-3"/>
        </w:rPr>
        <w:t xml:space="preserve"> </w:t>
      </w:r>
      <w:r>
        <w:t>higher</w:t>
      </w:r>
      <w:r>
        <w:rPr>
          <w:spacing w:val="-3"/>
        </w:rPr>
        <w:t xml:space="preserve"> </w:t>
      </w:r>
      <w:r>
        <w:t>education</w:t>
      </w:r>
      <w:r>
        <w:rPr>
          <w:spacing w:val="-3"/>
        </w:rPr>
        <w:t xml:space="preserve"> </w:t>
      </w:r>
      <w:r>
        <w:t>to</w:t>
      </w:r>
      <w:r>
        <w:rPr>
          <w:spacing w:val="-3"/>
        </w:rPr>
        <w:t xml:space="preserve"> </w:t>
      </w:r>
      <w:r>
        <w:t>work</w:t>
      </w:r>
      <w:r>
        <w:rPr>
          <w:spacing w:val="-3"/>
        </w:rPr>
        <w:t xml:space="preserve"> </w:t>
      </w:r>
      <w:r>
        <w:t>with</w:t>
      </w:r>
      <w:r>
        <w:rPr>
          <w:spacing w:val="-3"/>
        </w:rPr>
        <w:t xml:space="preserve"> </w:t>
      </w:r>
      <w:r>
        <w:t>these</w:t>
      </w:r>
      <w:r>
        <w:rPr>
          <w:spacing w:val="-3"/>
        </w:rPr>
        <w:t xml:space="preserve"> </w:t>
      </w:r>
      <w:r>
        <w:t>groups</w:t>
      </w:r>
      <w:r>
        <w:rPr>
          <w:spacing w:val="-3"/>
        </w:rPr>
        <w:t xml:space="preserve"> </w:t>
      </w:r>
      <w:r>
        <w:t>either</w:t>
      </w:r>
      <w:r>
        <w:rPr>
          <w:spacing w:val="-1"/>
        </w:rPr>
        <w:t xml:space="preserve"> </w:t>
      </w:r>
      <w:r>
        <w:t>on individual or group basis.</w:t>
      </w:r>
    </w:p>
    <w:p w14:paraId="4A46029F" w14:textId="77777777" w:rsidR="00195FE1" w:rsidRDefault="00000000">
      <w:pPr>
        <w:pStyle w:val="ListParagraph"/>
        <w:numPr>
          <w:ilvl w:val="1"/>
          <w:numId w:val="3"/>
        </w:numPr>
        <w:tabs>
          <w:tab w:val="left" w:pos="824"/>
          <w:tab w:val="left" w:pos="826"/>
        </w:tabs>
        <w:spacing w:before="206" w:line="252" w:lineRule="auto"/>
        <w:ind w:left="825" w:right="569"/>
      </w:pPr>
      <w:r>
        <w:t>We</w:t>
      </w:r>
      <w:r>
        <w:rPr>
          <w:spacing w:val="-3"/>
        </w:rPr>
        <w:t xml:space="preserve"> </w:t>
      </w:r>
      <w:r>
        <w:t>will</w:t>
      </w:r>
      <w:r>
        <w:rPr>
          <w:spacing w:val="-3"/>
        </w:rPr>
        <w:t xml:space="preserve"> </w:t>
      </w:r>
      <w:r>
        <w:t>bear</w:t>
      </w:r>
      <w:r>
        <w:rPr>
          <w:spacing w:val="-3"/>
        </w:rPr>
        <w:t xml:space="preserve"> </w:t>
      </w:r>
      <w:r>
        <w:t>all</w:t>
      </w:r>
      <w:r>
        <w:rPr>
          <w:spacing w:val="-3"/>
        </w:rPr>
        <w:t xml:space="preserve"> </w:t>
      </w:r>
      <w:r>
        <w:t>the</w:t>
      </w:r>
      <w:r>
        <w:rPr>
          <w:spacing w:val="-3"/>
        </w:rPr>
        <w:t xml:space="preserve"> </w:t>
      </w:r>
      <w:r>
        <w:t>costs</w:t>
      </w:r>
      <w:r>
        <w:rPr>
          <w:spacing w:val="-3"/>
        </w:rPr>
        <w:t xml:space="preserve"> </w:t>
      </w:r>
      <w:r>
        <w:t>of</w:t>
      </w:r>
      <w:r>
        <w:rPr>
          <w:spacing w:val="-3"/>
        </w:rPr>
        <w:t xml:space="preserve"> </w:t>
      </w:r>
      <w:r>
        <w:t>these</w:t>
      </w:r>
      <w:r>
        <w:rPr>
          <w:spacing w:val="-3"/>
        </w:rPr>
        <w:t xml:space="preserve"> </w:t>
      </w:r>
      <w:r>
        <w:t>seminars</w:t>
      </w:r>
      <w:r>
        <w:rPr>
          <w:spacing w:val="-3"/>
        </w:rPr>
        <w:t xml:space="preserve"> </w:t>
      </w:r>
      <w:r>
        <w:t>and</w:t>
      </w:r>
      <w:r>
        <w:rPr>
          <w:spacing w:val="-3"/>
        </w:rPr>
        <w:t xml:space="preserve"> </w:t>
      </w:r>
      <w:r>
        <w:t>workshops</w:t>
      </w:r>
      <w:r>
        <w:rPr>
          <w:spacing w:val="-3"/>
        </w:rPr>
        <w:t xml:space="preserve"> </w:t>
      </w:r>
      <w:r>
        <w:t>including</w:t>
      </w:r>
      <w:r>
        <w:rPr>
          <w:spacing w:val="-3"/>
        </w:rPr>
        <w:t xml:space="preserve"> </w:t>
      </w:r>
      <w:r>
        <w:t>travel</w:t>
      </w:r>
      <w:r>
        <w:rPr>
          <w:spacing w:val="-3"/>
        </w:rPr>
        <w:t xml:space="preserve"> </w:t>
      </w:r>
      <w:r>
        <w:t>costs borne by the individuals of these groups.</w:t>
      </w:r>
    </w:p>
    <w:p w14:paraId="7ADF7010" w14:textId="77777777" w:rsidR="00195FE1" w:rsidRDefault="00000000">
      <w:pPr>
        <w:pStyle w:val="ListParagraph"/>
        <w:numPr>
          <w:ilvl w:val="1"/>
          <w:numId w:val="3"/>
        </w:numPr>
        <w:tabs>
          <w:tab w:val="left" w:pos="824"/>
          <w:tab w:val="left" w:pos="826"/>
        </w:tabs>
        <w:spacing w:line="249" w:lineRule="auto"/>
        <w:ind w:left="825" w:right="372"/>
      </w:pPr>
      <w:r>
        <w:t>We will also target schools and colleges in the identified areas and hold seminars and</w:t>
      </w:r>
      <w:r>
        <w:rPr>
          <w:spacing w:val="-4"/>
        </w:rPr>
        <w:t xml:space="preserve"> </w:t>
      </w:r>
      <w:r>
        <w:t>workshops</w:t>
      </w:r>
      <w:r>
        <w:rPr>
          <w:spacing w:val="-4"/>
        </w:rPr>
        <w:t xml:space="preserve"> </w:t>
      </w:r>
      <w:r>
        <w:t>to</w:t>
      </w:r>
      <w:r>
        <w:rPr>
          <w:spacing w:val="-4"/>
        </w:rPr>
        <w:t xml:space="preserve"> </w:t>
      </w:r>
      <w:r>
        <w:t>convey</w:t>
      </w:r>
      <w:r>
        <w:rPr>
          <w:spacing w:val="-4"/>
        </w:rPr>
        <w:t xml:space="preserve"> </w:t>
      </w:r>
      <w:r>
        <w:t>our</w:t>
      </w:r>
      <w:r>
        <w:rPr>
          <w:spacing w:val="-4"/>
        </w:rPr>
        <w:t xml:space="preserve"> </w:t>
      </w:r>
      <w:r>
        <w:t>message</w:t>
      </w:r>
      <w:r>
        <w:rPr>
          <w:spacing w:val="-4"/>
        </w:rPr>
        <w:t xml:space="preserve"> </w:t>
      </w:r>
      <w:r>
        <w:t>of</w:t>
      </w:r>
      <w:r>
        <w:rPr>
          <w:spacing w:val="-4"/>
        </w:rPr>
        <w:t xml:space="preserve"> </w:t>
      </w:r>
      <w:r>
        <w:t>Access,</w:t>
      </w:r>
      <w:r>
        <w:rPr>
          <w:spacing w:val="-4"/>
        </w:rPr>
        <w:t xml:space="preserve"> </w:t>
      </w:r>
      <w:r>
        <w:t>Participation</w:t>
      </w:r>
      <w:r>
        <w:rPr>
          <w:spacing w:val="-4"/>
        </w:rPr>
        <w:t xml:space="preserve"> </w:t>
      </w:r>
      <w:r>
        <w:t>and</w:t>
      </w:r>
      <w:r>
        <w:rPr>
          <w:spacing w:val="-4"/>
        </w:rPr>
        <w:t xml:space="preserve"> </w:t>
      </w:r>
      <w:r>
        <w:t>Progression</w:t>
      </w:r>
      <w:r>
        <w:rPr>
          <w:spacing w:val="-4"/>
        </w:rPr>
        <w:t xml:space="preserve"> </w:t>
      </w:r>
      <w:r>
        <w:t>in higher education within our institution.</w:t>
      </w:r>
    </w:p>
    <w:p w14:paraId="68DB2200" w14:textId="77777777" w:rsidR="00195FE1" w:rsidRDefault="00000000">
      <w:pPr>
        <w:pStyle w:val="ListParagraph"/>
        <w:numPr>
          <w:ilvl w:val="1"/>
          <w:numId w:val="3"/>
        </w:numPr>
        <w:tabs>
          <w:tab w:val="left" w:pos="824"/>
          <w:tab w:val="left" w:pos="826"/>
        </w:tabs>
        <w:spacing w:before="201" w:line="252" w:lineRule="auto"/>
        <w:ind w:left="825" w:right="202"/>
      </w:pPr>
      <w:r>
        <w:t>We</w:t>
      </w:r>
      <w:r>
        <w:rPr>
          <w:spacing w:val="-3"/>
        </w:rPr>
        <w:t xml:space="preserve"> </w:t>
      </w:r>
      <w:r>
        <w:t>will</w:t>
      </w:r>
      <w:r>
        <w:rPr>
          <w:spacing w:val="-3"/>
        </w:rPr>
        <w:t xml:space="preserve"> </w:t>
      </w:r>
      <w:r>
        <w:t>also</w:t>
      </w:r>
      <w:r>
        <w:rPr>
          <w:spacing w:val="-3"/>
        </w:rPr>
        <w:t xml:space="preserve"> </w:t>
      </w:r>
      <w:r>
        <w:t>target</w:t>
      </w:r>
      <w:r>
        <w:rPr>
          <w:spacing w:val="-3"/>
        </w:rPr>
        <w:t xml:space="preserve"> </w:t>
      </w:r>
      <w:r>
        <w:t>employers</w:t>
      </w:r>
      <w:r>
        <w:rPr>
          <w:spacing w:val="-3"/>
        </w:rPr>
        <w:t xml:space="preserve"> </w:t>
      </w:r>
      <w:r>
        <w:t>in</w:t>
      </w:r>
      <w:r>
        <w:rPr>
          <w:spacing w:val="-3"/>
        </w:rPr>
        <w:t xml:space="preserve"> </w:t>
      </w:r>
      <w:r>
        <w:t>all</w:t>
      </w:r>
      <w:r>
        <w:rPr>
          <w:spacing w:val="-3"/>
        </w:rPr>
        <w:t xml:space="preserve"> </w:t>
      </w:r>
      <w:r>
        <w:t>parts</w:t>
      </w:r>
      <w:r>
        <w:rPr>
          <w:spacing w:val="-3"/>
        </w:rPr>
        <w:t xml:space="preserve"> </w:t>
      </w:r>
      <w:r>
        <w:t>of</w:t>
      </w:r>
      <w:r>
        <w:rPr>
          <w:spacing w:val="-3"/>
        </w:rPr>
        <w:t xml:space="preserve"> </w:t>
      </w:r>
      <w:r>
        <w:t>London</w:t>
      </w:r>
      <w:r>
        <w:rPr>
          <w:spacing w:val="-3"/>
        </w:rPr>
        <w:t xml:space="preserve"> </w:t>
      </w:r>
      <w:r>
        <w:t>so</w:t>
      </w:r>
      <w:r>
        <w:rPr>
          <w:spacing w:val="-3"/>
        </w:rPr>
        <w:t xml:space="preserve"> </w:t>
      </w:r>
      <w:r>
        <w:t>that</w:t>
      </w:r>
      <w:r>
        <w:rPr>
          <w:spacing w:val="-3"/>
        </w:rPr>
        <w:t xml:space="preserve"> </w:t>
      </w:r>
      <w:r>
        <w:t>we</w:t>
      </w:r>
      <w:r>
        <w:rPr>
          <w:spacing w:val="-3"/>
        </w:rPr>
        <w:t xml:space="preserve"> </w:t>
      </w:r>
      <w:r>
        <w:t>can</w:t>
      </w:r>
      <w:r>
        <w:rPr>
          <w:spacing w:val="-3"/>
        </w:rPr>
        <w:t xml:space="preserve"> </w:t>
      </w:r>
      <w:r>
        <w:t>make</w:t>
      </w:r>
      <w:r>
        <w:rPr>
          <w:spacing w:val="-3"/>
        </w:rPr>
        <w:t xml:space="preserve"> </w:t>
      </w:r>
      <w:r>
        <w:t>placements of unrepresented groups with them and even provide some incentive to the employers by paying a fixed allowance for each placed student.</w:t>
      </w:r>
    </w:p>
    <w:p w14:paraId="39B45482" w14:textId="77777777" w:rsidR="00195FE1" w:rsidRDefault="00000000">
      <w:pPr>
        <w:pStyle w:val="ListParagraph"/>
        <w:numPr>
          <w:ilvl w:val="1"/>
          <w:numId w:val="3"/>
        </w:numPr>
        <w:tabs>
          <w:tab w:val="left" w:pos="824"/>
          <w:tab w:val="left" w:pos="826"/>
        </w:tabs>
        <w:spacing w:before="199" w:line="252" w:lineRule="auto"/>
        <w:ind w:left="825" w:right="140"/>
      </w:pPr>
      <w:r>
        <w:t>Through</w:t>
      </w:r>
      <w:r>
        <w:rPr>
          <w:spacing w:val="-4"/>
        </w:rPr>
        <w:t xml:space="preserve"> </w:t>
      </w:r>
      <w:r>
        <w:t>continuous</w:t>
      </w:r>
      <w:r>
        <w:rPr>
          <w:spacing w:val="-4"/>
        </w:rPr>
        <w:t xml:space="preserve"> </w:t>
      </w:r>
      <w:r>
        <w:t>engagement</w:t>
      </w:r>
      <w:r>
        <w:rPr>
          <w:spacing w:val="-4"/>
        </w:rPr>
        <w:t xml:space="preserve"> </w:t>
      </w:r>
      <w:r>
        <w:t>we</w:t>
      </w:r>
      <w:r>
        <w:rPr>
          <w:spacing w:val="-4"/>
        </w:rPr>
        <w:t xml:space="preserve"> </w:t>
      </w:r>
      <w:r>
        <w:t>will</w:t>
      </w:r>
      <w:r>
        <w:rPr>
          <w:spacing w:val="-4"/>
        </w:rPr>
        <w:t xml:space="preserve"> </w:t>
      </w:r>
      <w:r>
        <w:t>be</w:t>
      </w:r>
      <w:r>
        <w:rPr>
          <w:spacing w:val="-4"/>
        </w:rPr>
        <w:t xml:space="preserve"> </w:t>
      </w:r>
      <w:r>
        <w:t>collecting</w:t>
      </w:r>
      <w:r>
        <w:rPr>
          <w:spacing w:val="-4"/>
        </w:rPr>
        <w:t xml:space="preserve"> </w:t>
      </w:r>
      <w:r>
        <w:t>data</w:t>
      </w:r>
      <w:r>
        <w:rPr>
          <w:spacing w:val="-4"/>
        </w:rPr>
        <w:t xml:space="preserve"> </w:t>
      </w:r>
      <w:r>
        <w:t>from</w:t>
      </w:r>
      <w:r>
        <w:rPr>
          <w:spacing w:val="-4"/>
        </w:rPr>
        <w:t xml:space="preserve"> </w:t>
      </w:r>
      <w:r>
        <w:t>these</w:t>
      </w:r>
      <w:r>
        <w:rPr>
          <w:spacing w:val="-4"/>
        </w:rPr>
        <w:t xml:space="preserve"> </w:t>
      </w:r>
      <w:r>
        <w:t>unrepresented groups and learning from them the reasons for not proceeding to higher education.</w:t>
      </w:r>
    </w:p>
    <w:p w14:paraId="561AD864" w14:textId="77777777" w:rsidR="00195FE1" w:rsidRDefault="00000000">
      <w:pPr>
        <w:pStyle w:val="ListParagraph"/>
        <w:numPr>
          <w:ilvl w:val="1"/>
          <w:numId w:val="3"/>
        </w:numPr>
        <w:tabs>
          <w:tab w:val="left" w:pos="824"/>
          <w:tab w:val="left" w:pos="826"/>
        </w:tabs>
        <w:spacing w:line="249" w:lineRule="auto"/>
        <w:ind w:left="825" w:right="202"/>
      </w:pPr>
      <w:r>
        <w:t>This data will be analysed, and we will lay down new and/or amend our existing strategy</w:t>
      </w:r>
      <w:r>
        <w:rPr>
          <w:spacing w:val="-3"/>
        </w:rPr>
        <w:t xml:space="preserve"> </w:t>
      </w:r>
      <w:r>
        <w:t>to</w:t>
      </w:r>
      <w:r>
        <w:rPr>
          <w:spacing w:val="-3"/>
        </w:rPr>
        <w:t xml:space="preserve"> </w:t>
      </w:r>
      <w:r>
        <w:t>ensure</w:t>
      </w:r>
      <w:r>
        <w:rPr>
          <w:spacing w:val="-3"/>
        </w:rPr>
        <w:t xml:space="preserve"> </w:t>
      </w:r>
      <w:r>
        <w:t>that</w:t>
      </w:r>
      <w:r>
        <w:rPr>
          <w:spacing w:val="-3"/>
        </w:rPr>
        <w:t xml:space="preserve"> </w:t>
      </w:r>
      <w:r>
        <w:t>we</w:t>
      </w:r>
      <w:r>
        <w:rPr>
          <w:spacing w:val="-3"/>
        </w:rPr>
        <w:t xml:space="preserve"> </w:t>
      </w:r>
      <w:r>
        <w:t>are</w:t>
      </w:r>
      <w:r>
        <w:rPr>
          <w:spacing w:val="-3"/>
        </w:rPr>
        <w:t xml:space="preserve"> </w:t>
      </w:r>
      <w:r>
        <w:t>on</w:t>
      </w:r>
      <w:r>
        <w:rPr>
          <w:spacing w:val="-3"/>
        </w:rPr>
        <w:t xml:space="preserve"> </w:t>
      </w:r>
      <w:r>
        <w:t>the</w:t>
      </w:r>
      <w:r>
        <w:rPr>
          <w:spacing w:val="-3"/>
        </w:rPr>
        <w:t xml:space="preserve"> </w:t>
      </w:r>
      <w:r>
        <w:t>right</w:t>
      </w:r>
      <w:r>
        <w:rPr>
          <w:spacing w:val="-3"/>
        </w:rPr>
        <w:t xml:space="preserve"> </w:t>
      </w:r>
      <w:r>
        <w:t>path</w:t>
      </w:r>
      <w:r>
        <w:rPr>
          <w:spacing w:val="-4"/>
        </w:rPr>
        <w:t xml:space="preserve"> </w:t>
      </w:r>
      <w:r>
        <w:t>to</w:t>
      </w:r>
      <w:r>
        <w:rPr>
          <w:spacing w:val="-3"/>
        </w:rPr>
        <w:t xml:space="preserve"> </w:t>
      </w:r>
      <w:r>
        <w:t>encourage</w:t>
      </w:r>
      <w:r>
        <w:rPr>
          <w:spacing w:val="-3"/>
        </w:rPr>
        <w:t xml:space="preserve"> </w:t>
      </w:r>
      <w:r>
        <w:t>members</w:t>
      </w:r>
      <w:r>
        <w:rPr>
          <w:spacing w:val="-3"/>
        </w:rPr>
        <w:t xml:space="preserve"> </w:t>
      </w:r>
      <w:r>
        <w:t>of</w:t>
      </w:r>
      <w:r>
        <w:rPr>
          <w:spacing w:val="-3"/>
        </w:rPr>
        <w:t xml:space="preserve"> </w:t>
      </w:r>
      <w:r>
        <w:t>the</w:t>
      </w:r>
      <w:r>
        <w:rPr>
          <w:spacing w:val="-3"/>
        </w:rPr>
        <w:t xml:space="preserve"> </w:t>
      </w:r>
      <w:r>
        <w:t>above- mentioned groups to Access and Participate in higher education.</w:t>
      </w:r>
    </w:p>
    <w:p w14:paraId="5EEC5403" w14:textId="77777777" w:rsidR="00195FE1" w:rsidRDefault="00000000">
      <w:pPr>
        <w:pStyle w:val="ListParagraph"/>
        <w:numPr>
          <w:ilvl w:val="0"/>
          <w:numId w:val="4"/>
        </w:numPr>
        <w:tabs>
          <w:tab w:val="left" w:pos="825"/>
        </w:tabs>
        <w:spacing w:before="202"/>
        <w:ind w:hanging="361"/>
      </w:pPr>
      <w:r>
        <w:rPr>
          <w:spacing w:val="-2"/>
        </w:rPr>
        <w:t>Targets</w:t>
      </w:r>
    </w:p>
    <w:p w14:paraId="2B5FCF35" w14:textId="77777777" w:rsidR="00195FE1" w:rsidRDefault="00000000">
      <w:pPr>
        <w:pStyle w:val="ListParagraph"/>
        <w:numPr>
          <w:ilvl w:val="1"/>
          <w:numId w:val="4"/>
        </w:numPr>
        <w:tabs>
          <w:tab w:val="left" w:pos="824"/>
          <w:tab w:val="left" w:pos="825"/>
        </w:tabs>
        <w:spacing w:before="212" w:line="252" w:lineRule="auto"/>
        <w:ind w:right="154"/>
      </w:pPr>
      <w:r>
        <w:t>Our</w:t>
      </w:r>
      <w:r>
        <w:rPr>
          <w:spacing w:val="-3"/>
        </w:rPr>
        <w:t xml:space="preserve"> </w:t>
      </w:r>
      <w:r>
        <w:t>targets</w:t>
      </w:r>
      <w:r>
        <w:rPr>
          <w:spacing w:val="-3"/>
        </w:rPr>
        <w:t xml:space="preserve"> </w:t>
      </w:r>
      <w:r>
        <w:t>to</w:t>
      </w:r>
      <w:r>
        <w:rPr>
          <w:spacing w:val="-3"/>
        </w:rPr>
        <w:t xml:space="preserve"> </w:t>
      </w:r>
      <w:r>
        <w:t>improve</w:t>
      </w:r>
      <w:r>
        <w:rPr>
          <w:spacing w:val="-3"/>
        </w:rPr>
        <w:t xml:space="preserve"> </w:t>
      </w:r>
      <w:r>
        <w:t>our</w:t>
      </w:r>
      <w:r>
        <w:rPr>
          <w:spacing w:val="-3"/>
        </w:rPr>
        <w:t xml:space="preserve"> </w:t>
      </w:r>
      <w:r>
        <w:t>performance</w:t>
      </w:r>
      <w:r>
        <w:rPr>
          <w:spacing w:val="-3"/>
        </w:rPr>
        <w:t xml:space="preserve"> </w:t>
      </w:r>
      <w:r>
        <w:t>will</w:t>
      </w:r>
      <w:r>
        <w:rPr>
          <w:spacing w:val="-3"/>
        </w:rPr>
        <w:t xml:space="preserve"> </w:t>
      </w:r>
      <w:r>
        <w:t>be</w:t>
      </w:r>
      <w:r>
        <w:rPr>
          <w:spacing w:val="-3"/>
        </w:rPr>
        <w:t xml:space="preserve"> </w:t>
      </w:r>
      <w:r>
        <w:t>ambitious</w:t>
      </w:r>
      <w:r>
        <w:rPr>
          <w:spacing w:val="-3"/>
        </w:rPr>
        <w:t xml:space="preserve"> </w:t>
      </w:r>
      <w:r>
        <w:t>and</w:t>
      </w:r>
      <w:r>
        <w:rPr>
          <w:spacing w:val="-3"/>
        </w:rPr>
        <w:t xml:space="preserve"> </w:t>
      </w:r>
      <w:r>
        <w:t>stretching</w:t>
      </w:r>
      <w:r>
        <w:rPr>
          <w:spacing w:val="-3"/>
        </w:rPr>
        <w:t xml:space="preserve"> </w:t>
      </w:r>
      <w:r>
        <w:t>so</w:t>
      </w:r>
      <w:r>
        <w:rPr>
          <w:spacing w:val="-3"/>
        </w:rPr>
        <w:t xml:space="preserve"> </w:t>
      </w:r>
      <w:r>
        <w:t>that</w:t>
      </w:r>
      <w:r>
        <w:rPr>
          <w:spacing w:val="-3"/>
        </w:rPr>
        <w:t xml:space="preserve"> </w:t>
      </w:r>
      <w:r>
        <w:t>it</w:t>
      </w:r>
      <w:r>
        <w:rPr>
          <w:spacing w:val="-3"/>
        </w:rPr>
        <w:t xml:space="preserve"> </w:t>
      </w:r>
      <w:r>
        <w:t>is</w:t>
      </w:r>
      <w:r>
        <w:rPr>
          <w:spacing w:val="-3"/>
        </w:rPr>
        <w:t xml:space="preserve"> </w:t>
      </w:r>
      <w:r>
        <w:t>a challenge for us to achieve them. Lack of improvement on year-to-year basis will indicate failure on our part. We hope not to disappoint OfS on this matter.</w:t>
      </w:r>
    </w:p>
    <w:p w14:paraId="159CEF1C" w14:textId="77777777" w:rsidR="00195FE1" w:rsidRDefault="00000000">
      <w:pPr>
        <w:pStyle w:val="ListParagraph"/>
        <w:numPr>
          <w:ilvl w:val="1"/>
          <w:numId w:val="4"/>
        </w:numPr>
        <w:tabs>
          <w:tab w:val="left" w:pos="824"/>
          <w:tab w:val="left" w:pos="825"/>
        </w:tabs>
        <w:spacing w:before="199" w:line="252" w:lineRule="auto"/>
        <w:ind w:right="520"/>
      </w:pPr>
      <w:r>
        <w:t>Target</w:t>
      </w:r>
      <w:r>
        <w:rPr>
          <w:spacing w:val="-3"/>
        </w:rPr>
        <w:t xml:space="preserve"> </w:t>
      </w:r>
      <w:r>
        <w:t>for</w:t>
      </w:r>
      <w:r>
        <w:rPr>
          <w:spacing w:val="-3"/>
        </w:rPr>
        <w:t xml:space="preserve"> </w:t>
      </w:r>
      <w:r>
        <w:t>Access:</w:t>
      </w:r>
      <w:r>
        <w:rPr>
          <w:spacing w:val="-3"/>
        </w:rPr>
        <w:t xml:space="preserve"> </w:t>
      </w:r>
      <w:r>
        <w:t>We</w:t>
      </w:r>
      <w:r>
        <w:rPr>
          <w:spacing w:val="-3"/>
        </w:rPr>
        <w:t xml:space="preserve"> </w:t>
      </w:r>
      <w:r>
        <w:t>estimate</w:t>
      </w:r>
      <w:r>
        <w:rPr>
          <w:spacing w:val="-3"/>
        </w:rPr>
        <w:t xml:space="preserve"> </w:t>
      </w:r>
      <w:r>
        <w:t>that</w:t>
      </w:r>
      <w:r>
        <w:rPr>
          <w:spacing w:val="-3"/>
        </w:rPr>
        <w:t xml:space="preserve"> </w:t>
      </w:r>
      <w:r>
        <w:t>75%</w:t>
      </w:r>
      <w:r>
        <w:rPr>
          <w:spacing w:val="-3"/>
        </w:rPr>
        <w:t xml:space="preserve"> </w:t>
      </w:r>
      <w:r>
        <w:t>of</w:t>
      </w:r>
      <w:r>
        <w:rPr>
          <w:spacing w:val="-3"/>
        </w:rPr>
        <w:t xml:space="preserve"> </w:t>
      </w:r>
      <w:r>
        <w:t>the</w:t>
      </w:r>
      <w:r>
        <w:rPr>
          <w:spacing w:val="-3"/>
        </w:rPr>
        <w:t xml:space="preserve"> </w:t>
      </w:r>
      <w:r>
        <w:t>total</w:t>
      </w:r>
      <w:r>
        <w:rPr>
          <w:spacing w:val="-3"/>
        </w:rPr>
        <w:t xml:space="preserve"> </w:t>
      </w:r>
      <w:r>
        <w:t>applications</w:t>
      </w:r>
      <w:r>
        <w:rPr>
          <w:spacing w:val="-3"/>
        </w:rPr>
        <w:t xml:space="preserve"> </w:t>
      </w:r>
      <w:r>
        <w:t>made</w:t>
      </w:r>
      <w:r>
        <w:rPr>
          <w:spacing w:val="-3"/>
        </w:rPr>
        <w:t xml:space="preserve"> </w:t>
      </w:r>
      <w:r>
        <w:t>for</w:t>
      </w:r>
      <w:r>
        <w:rPr>
          <w:spacing w:val="-3"/>
        </w:rPr>
        <w:t xml:space="preserve"> </w:t>
      </w:r>
      <w:r>
        <w:t>higher education to our college will be from the above-mentioned groups.</w:t>
      </w:r>
    </w:p>
    <w:p w14:paraId="408DCA42" w14:textId="77777777" w:rsidR="00195FE1" w:rsidRDefault="00000000">
      <w:pPr>
        <w:pStyle w:val="ListParagraph"/>
        <w:numPr>
          <w:ilvl w:val="1"/>
          <w:numId w:val="4"/>
        </w:numPr>
        <w:tabs>
          <w:tab w:val="left" w:pos="824"/>
          <w:tab w:val="left" w:pos="825"/>
        </w:tabs>
        <w:spacing w:line="247" w:lineRule="auto"/>
        <w:ind w:right="802"/>
      </w:pPr>
      <w:r>
        <w:t>Target</w:t>
      </w:r>
      <w:r>
        <w:rPr>
          <w:spacing w:val="-4"/>
        </w:rPr>
        <w:t xml:space="preserve"> </w:t>
      </w:r>
      <w:r>
        <w:t>for</w:t>
      </w:r>
      <w:r>
        <w:rPr>
          <w:spacing w:val="-4"/>
        </w:rPr>
        <w:t xml:space="preserve"> </w:t>
      </w:r>
      <w:r>
        <w:t>entrants:</w:t>
      </w:r>
      <w:r>
        <w:rPr>
          <w:spacing w:val="-4"/>
        </w:rPr>
        <w:t xml:space="preserve"> </w:t>
      </w:r>
      <w:r>
        <w:t>We</w:t>
      </w:r>
      <w:r>
        <w:rPr>
          <w:spacing w:val="-4"/>
        </w:rPr>
        <w:t xml:space="preserve"> </w:t>
      </w:r>
      <w:r>
        <w:t>estimate</w:t>
      </w:r>
      <w:r>
        <w:rPr>
          <w:spacing w:val="-4"/>
        </w:rPr>
        <w:t xml:space="preserve"> </w:t>
      </w:r>
      <w:r>
        <w:t>that</w:t>
      </w:r>
      <w:r>
        <w:rPr>
          <w:spacing w:val="-4"/>
        </w:rPr>
        <w:t xml:space="preserve"> </w:t>
      </w:r>
      <w:r>
        <w:t>55%</w:t>
      </w:r>
      <w:r>
        <w:rPr>
          <w:spacing w:val="-4"/>
        </w:rPr>
        <w:t xml:space="preserve"> </w:t>
      </w:r>
      <w:r>
        <w:t>of</w:t>
      </w:r>
      <w:r>
        <w:rPr>
          <w:spacing w:val="-4"/>
        </w:rPr>
        <w:t xml:space="preserve"> </w:t>
      </w:r>
      <w:r>
        <w:t>total</w:t>
      </w:r>
      <w:r>
        <w:rPr>
          <w:spacing w:val="-4"/>
        </w:rPr>
        <w:t xml:space="preserve"> </w:t>
      </w:r>
      <w:r>
        <w:t>applications</w:t>
      </w:r>
      <w:r>
        <w:rPr>
          <w:spacing w:val="-4"/>
        </w:rPr>
        <w:t xml:space="preserve"> </w:t>
      </w:r>
      <w:r>
        <w:t>made</w:t>
      </w:r>
      <w:r>
        <w:rPr>
          <w:spacing w:val="-4"/>
        </w:rPr>
        <w:t xml:space="preserve"> </w:t>
      </w:r>
      <w:r>
        <w:t>for</w:t>
      </w:r>
      <w:r>
        <w:rPr>
          <w:spacing w:val="-4"/>
        </w:rPr>
        <w:t xml:space="preserve"> </w:t>
      </w:r>
      <w:r>
        <w:t>higher education to our college will be from the above-mentioned groups.</w:t>
      </w:r>
    </w:p>
    <w:p w14:paraId="1A950B96" w14:textId="77777777" w:rsidR="00195FE1" w:rsidRDefault="00195FE1">
      <w:pPr>
        <w:spacing w:line="247" w:lineRule="auto"/>
        <w:sectPr w:rsidR="00195FE1">
          <w:pgSz w:w="11900" w:h="16840"/>
          <w:pgMar w:top="1340" w:right="1300" w:bottom="1460" w:left="1340" w:header="709" w:footer="1215" w:gutter="0"/>
          <w:cols w:space="720"/>
        </w:sectPr>
      </w:pPr>
    </w:p>
    <w:p w14:paraId="62EA4984" w14:textId="77777777" w:rsidR="00195FE1" w:rsidRDefault="00000000">
      <w:pPr>
        <w:pStyle w:val="ListParagraph"/>
        <w:numPr>
          <w:ilvl w:val="1"/>
          <w:numId w:val="4"/>
        </w:numPr>
        <w:tabs>
          <w:tab w:val="left" w:pos="824"/>
          <w:tab w:val="left" w:pos="825"/>
        </w:tabs>
        <w:spacing w:before="91" w:line="247" w:lineRule="auto"/>
        <w:ind w:right="753"/>
      </w:pPr>
      <w:r>
        <w:lastRenderedPageBreak/>
        <w:t>Target</w:t>
      </w:r>
      <w:r>
        <w:rPr>
          <w:spacing w:val="-3"/>
        </w:rPr>
        <w:t xml:space="preserve"> </w:t>
      </w:r>
      <w:r>
        <w:t>for</w:t>
      </w:r>
      <w:r>
        <w:rPr>
          <w:spacing w:val="-3"/>
        </w:rPr>
        <w:t xml:space="preserve"> </w:t>
      </w:r>
      <w:r>
        <w:t>outcome:</w:t>
      </w:r>
      <w:r>
        <w:rPr>
          <w:spacing w:val="-3"/>
        </w:rPr>
        <w:t xml:space="preserve"> </w:t>
      </w:r>
      <w:r>
        <w:t>We</w:t>
      </w:r>
      <w:r>
        <w:rPr>
          <w:spacing w:val="-3"/>
        </w:rPr>
        <w:t xml:space="preserve"> </w:t>
      </w:r>
      <w:r>
        <w:t>estimate</w:t>
      </w:r>
      <w:r>
        <w:rPr>
          <w:spacing w:val="-3"/>
        </w:rPr>
        <w:t xml:space="preserve"> </w:t>
      </w:r>
      <w:r>
        <w:t>that</w:t>
      </w:r>
      <w:r>
        <w:rPr>
          <w:spacing w:val="-3"/>
        </w:rPr>
        <w:t xml:space="preserve"> </w:t>
      </w:r>
      <w:r>
        <w:t>80%</w:t>
      </w:r>
      <w:r>
        <w:rPr>
          <w:spacing w:val="-3"/>
        </w:rPr>
        <w:t xml:space="preserve"> </w:t>
      </w:r>
      <w:r>
        <w:t>of</w:t>
      </w:r>
      <w:r>
        <w:rPr>
          <w:spacing w:val="-3"/>
        </w:rPr>
        <w:t xml:space="preserve"> </w:t>
      </w:r>
      <w:r>
        <w:t>the</w:t>
      </w:r>
      <w:r>
        <w:rPr>
          <w:spacing w:val="-3"/>
        </w:rPr>
        <w:t xml:space="preserve"> </w:t>
      </w:r>
      <w:r>
        <w:t>total</w:t>
      </w:r>
      <w:r>
        <w:rPr>
          <w:spacing w:val="-3"/>
        </w:rPr>
        <w:t xml:space="preserve"> </w:t>
      </w:r>
      <w:r>
        <w:t>entrants</w:t>
      </w:r>
      <w:r>
        <w:rPr>
          <w:spacing w:val="-3"/>
        </w:rPr>
        <w:t xml:space="preserve"> </w:t>
      </w:r>
      <w:r>
        <w:t>from</w:t>
      </w:r>
      <w:r>
        <w:rPr>
          <w:spacing w:val="-3"/>
        </w:rPr>
        <w:t xml:space="preserve"> </w:t>
      </w:r>
      <w:r>
        <w:t>the</w:t>
      </w:r>
      <w:r>
        <w:rPr>
          <w:spacing w:val="-3"/>
        </w:rPr>
        <w:t xml:space="preserve"> </w:t>
      </w:r>
      <w:r>
        <w:t>above- mentioned groups will be successful in achieving their award.</w:t>
      </w:r>
    </w:p>
    <w:p w14:paraId="5113267E" w14:textId="77777777" w:rsidR="00195FE1" w:rsidRDefault="00000000">
      <w:pPr>
        <w:pStyle w:val="ListParagraph"/>
        <w:numPr>
          <w:ilvl w:val="1"/>
          <w:numId w:val="4"/>
        </w:numPr>
        <w:tabs>
          <w:tab w:val="left" w:pos="824"/>
          <w:tab w:val="left" w:pos="825"/>
        </w:tabs>
        <w:spacing w:before="205" w:line="252" w:lineRule="auto"/>
        <w:ind w:right="276"/>
      </w:pPr>
      <w:r>
        <w:t>Target to raise attainment in schools and colleges: We estimate that through our aggressive</w:t>
      </w:r>
      <w:r>
        <w:rPr>
          <w:spacing w:val="-4"/>
        </w:rPr>
        <w:t xml:space="preserve"> </w:t>
      </w:r>
      <w:r>
        <w:t>campaign</w:t>
      </w:r>
      <w:r>
        <w:rPr>
          <w:spacing w:val="-4"/>
        </w:rPr>
        <w:t xml:space="preserve"> </w:t>
      </w:r>
      <w:r>
        <w:t>and</w:t>
      </w:r>
      <w:r>
        <w:rPr>
          <w:spacing w:val="-4"/>
        </w:rPr>
        <w:t xml:space="preserve"> </w:t>
      </w:r>
      <w:r>
        <w:t>outreach</w:t>
      </w:r>
      <w:r>
        <w:rPr>
          <w:spacing w:val="-4"/>
        </w:rPr>
        <w:t xml:space="preserve"> </w:t>
      </w:r>
      <w:r>
        <w:t>activities</w:t>
      </w:r>
      <w:r>
        <w:rPr>
          <w:spacing w:val="-4"/>
        </w:rPr>
        <w:t xml:space="preserve"> </w:t>
      </w:r>
      <w:r>
        <w:t>in</w:t>
      </w:r>
      <w:r>
        <w:rPr>
          <w:spacing w:val="-4"/>
        </w:rPr>
        <w:t xml:space="preserve"> </w:t>
      </w:r>
      <w:r>
        <w:t>schools</w:t>
      </w:r>
      <w:r>
        <w:rPr>
          <w:spacing w:val="-4"/>
        </w:rPr>
        <w:t xml:space="preserve"> </w:t>
      </w:r>
      <w:r>
        <w:t>and</w:t>
      </w:r>
      <w:r>
        <w:rPr>
          <w:spacing w:val="-4"/>
        </w:rPr>
        <w:t xml:space="preserve"> </w:t>
      </w:r>
      <w:r>
        <w:t>colleges</w:t>
      </w:r>
      <w:r>
        <w:rPr>
          <w:spacing w:val="-4"/>
        </w:rPr>
        <w:t xml:space="preserve"> </w:t>
      </w:r>
      <w:r>
        <w:t>we</w:t>
      </w:r>
      <w:r>
        <w:rPr>
          <w:spacing w:val="-4"/>
        </w:rPr>
        <w:t xml:space="preserve"> </w:t>
      </w:r>
      <w:r>
        <w:t>will</w:t>
      </w:r>
      <w:r>
        <w:rPr>
          <w:spacing w:val="-4"/>
        </w:rPr>
        <w:t xml:space="preserve"> </w:t>
      </w:r>
      <w:r>
        <w:t>be</w:t>
      </w:r>
      <w:r>
        <w:rPr>
          <w:spacing w:val="-4"/>
        </w:rPr>
        <w:t xml:space="preserve"> </w:t>
      </w:r>
      <w:r>
        <w:t>able to increase attainment levels of A and/or B grades in Advanced levels by 2% in the first year. This will gradually increase to 10% over the next five years.</w:t>
      </w:r>
    </w:p>
    <w:p w14:paraId="66B88BEF" w14:textId="77777777" w:rsidR="00195FE1" w:rsidRDefault="00000000">
      <w:pPr>
        <w:pStyle w:val="ListParagraph"/>
        <w:numPr>
          <w:ilvl w:val="1"/>
          <w:numId w:val="4"/>
        </w:numPr>
        <w:tabs>
          <w:tab w:val="left" w:pos="824"/>
          <w:tab w:val="left" w:pos="826"/>
        </w:tabs>
        <w:spacing w:before="202" w:line="247" w:lineRule="auto"/>
        <w:ind w:left="825" w:right="444"/>
      </w:pPr>
      <w:r>
        <w:t>Target</w:t>
      </w:r>
      <w:r>
        <w:rPr>
          <w:spacing w:val="-3"/>
        </w:rPr>
        <w:t xml:space="preserve"> </w:t>
      </w:r>
      <w:r>
        <w:t>on</w:t>
      </w:r>
      <w:r>
        <w:rPr>
          <w:spacing w:val="-3"/>
        </w:rPr>
        <w:t xml:space="preserve"> </w:t>
      </w:r>
      <w:r>
        <w:t>sustained</w:t>
      </w:r>
      <w:r>
        <w:rPr>
          <w:spacing w:val="-3"/>
        </w:rPr>
        <w:t xml:space="preserve"> </w:t>
      </w:r>
      <w:r>
        <w:t>outreach</w:t>
      </w:r>
      <w:r>
        <w:rPr>
          <w:spacing w:val="-3"/>
        </w:rPr>
        <w:t xml:space="preserve"> </w:t>
      </w:r>
      <w:r>
        <w:t>programmes:</w:t>
      </w:r>
      <w:r>
        <w:rPr>
          <w:spacing w:val="-3"/>
        </w:rPr>
        <w:t xml:space="preserve"> </w:t>
      </w:r>
      <w:r>
        <w:t>We</w:t>
      </w:r>
      <w:r>
        <w:rPr>
          <w:spacing w:val="-3"/>
        </w:rPr>
        <w:t xml:space="preserve"> </w:t>
      </w:r>
      <w:r>
        <w:t>estimate</w:t>
      </w:r>
      <w:r>
        <w:rPr>
          <w:spacing w:val="-3"/>
        </w:rPr>
        <w:t xml:space="preserve"> </w:t>
      </w:r>
      <w:r>
        <w:t>that</w:t>
      </w:r>
      <w:r>
        <w:rPr>
          <w:spacing w:val="-3"/>
        </w:rPr>
        <w:t xml:space="preserve"> </w:t>
      </w:r>
      <w:r>
        <w:t>we</w:t>
      </w:r>
      <w:r>
        <w:rPr>
          <w:spacing w:val="-3"/>
        </w:rPr>
        <w:t xml:space="preserve"> </w:t>
      </w:r>
      <w:r>
        <w:t>will</w:t>
      </w:r>
      <w:r>
        <w:rPr>
          <w:spacing w:val="-3"/>
        </w:rPr>
        <w:t xml:space="preserve"> </w:t>
      </w:r>
      <w:r>
        <w:t>be</w:t>
      </w:r>
      <w:r>
        <w:rPr>
          <w:spacing w:val="-3"/>
        </w:rPr>
        <w:t xml:space="preserve"> </w:t>
      </w:r>
      <w:r>
        <w:t>visiting</w:t>
      </w:r>
      <w:r>
        <w:rPr>
          <w:spacing w:val="-3"/>
        </w:rPr>
        <w:t xml:space="preserve"> </w:t>
      </w:r>
      <w:r>
        <w:t>10 schools and colleges in the first year of our operation.</w:t>
      </w:r>
    </w:p>
    <w:p w14:paraId="50DD39B2" w14:textId="77777777" w:rsidR="00195FE1" w:rsidRDefault="00000000">
      <w:pPr>
        <w:pStyle w:val="ListParagraph"/>
        <w:numPr>
          <w:ilvl w:val="1"/>
          <w:numId w:val="4"/>
        </w:numPr>
        <w:tabs>
          <w:tab w:val="left" w:pos="824"/>
          <w:tab w:val="left" w:pos="826"/>
        </w:tabs>
        <w:spacing w:before="206" w:line="252" w:lineRule="auto"/>
        <w:ind w:left="825" w:right="422"/>
      </w:pPr>
      <w:r>
        <w:t>Collaborative</w:t>
      </w:r>
      <w:r>
        <w:rPr>
          <w:spacing w:val="-4"/>
        </w:rPr>
        <w:t xml:space="preserve"> </w:t>
      </w:r>
      <w:r>
        <w:t>target</w:t>
      </w:r>
      <w:r>
        <w:rPr>
          <w:spacing w:val="-4"/>
        </w:rPr>
        <w:t xml:space="preserve"> </w:t>
      </w:r>
      <w:r>
        <w:t>in</w:t>
      </w:r>
      <w:r>
        <w:rPr>
          <w:spacing w:val="-4"/>
        </w:rPr>
        <w:t xml:space="preserve"> </w:t>
      </w:r>
      <w:r>
        <w:t>conjunction</w:t>
      </w:r>
      <w:r>
        <w:rPr>
          <w:spacing w:val="-4"/>
        </w:rPr>
        <w:t xml:space="preserve"> </w:t>
      </w:r>
      <w:r>
        <w:t>with</w:t>
      </w:r>
      <w:r>
        <w:rPr>
          <w:spacing w:val="-4"/>
        </w:rPr>
        <w:t xml:space="preserve"> </w:t>
      </w:r>
      <w:r>
        <w:t>partner</w:t>
      </w:r>
      <w:r>
        <w:rPr>
          <w:spacing w:val="-4"/>
        </w:rPr>
        <w:t xml:space="preserve"> </w:t>
      </w:r>
      <w:r>
        <w:t>organisations:</w:t>
      </w:r>
      <w:r>
        <w:rPr>
          <w:spacing w:val="-4"/>
        </w:rPr>
        <w:t xml:space="preserve"> </w:t>
      </w:r>
      <w:r>
        <w:t>We</w:t>
      </w:r>
      <w:r>
        <w:rPr>
          <w:spacing w:val="-4"/>
        </w:rPr>
        <w:t xml:space="preserve"> </w:t>
      </w:r>
      <w:r>
        <w:t>estimate</w:t>
      </w:r>
      <w:r>
        <w:rPr>
          <w:spacing w:val="-4"/>
        </w:rPr>
        <w:t xml:space="preserve"> </w:t>
      </w:r>
      <w:r>
        <w:t>that</w:t>
      </w:r>
      <w:r>
        <w:rPr>
          <w:spacing w:val="-4"/>
        </w:rPr>
        <w:t xml:space="preserve"> </w:t>
      </w:r>
      <w:r>
        <w:t>we will be developing partnership with 2 colleges during the first year to outreach the unrepresented groups mentioned above.</w:t>
      </w:r>
    </w:p>
    <w:p w14:paraId="51FB54C1" w14:textId="77777777" w:rsidR="00195FE1" w:rsidRDefault="00000000">
      <w:pPr>
        <w:pStyle w:val="ListParagraph"/>
        <w:numPr>
          <w:ilvl w:val="0"/>
          <w:numId w:val="4"/>
        </w:numPr>
        <w:tabs>
          <w:tab w:val="left" w:pos="825"/>
        </w:tabs>
        <w:spacing w:before="173"/>
      </w:pPr>
      <w:r>
        <w:t>Access,</w:t>
      </w:r>
      <w:r>
        <w:rPr>
          <w:spacing w:val="-7"/>
        </w:rPr>
        <w:t xml:space="preserve"> </w:t>
      </w:r>
      <w:r>
        <w:t>Success</w:t>
      </w:r>
      <w:r>
        <w:rPr>
          <w:spacing w:val="-7"/>
        </w:rPr>
        <w:t xml:space="preserve"> </w:t>
      </w:r>
      <w:r>
        <w:t>and</w:t>
      </w:r>
      <w:r>
        <w:rPr>
          <w:spacing w:val="-7"/>
        </w:rPr>
        <w:t xml:space="preserve"> </w:t>
      </w:r>
      <w:r>
        <w:t>Progressive</w:t>
      </w:r>
      <w:r>
        <w:rPr>
          <w:spacing w:val="-6"/>
        </w:rPr>
        <w:t xml:space="preserve"> </w:t>
      </w:r>
      <w:r>
        <w:rPr>
          <w:spacing w:val="-2"/>
        </w:rPr>
        <w:t>Measures:</w:t>
      </w:r>
    </w:p>
    <w:p w14:paraId="31EF49F4" w14:textId="77777777" w:rsidR="00195FE1" w:rsidRDefault="00000000">
      <w:pPr>
        <w:pStyle w:val="BodyText"/>
        <w:spacing w:before="112" w:line="345" w:lineRule="auto"/>
        <w:ind w:firstLine="0"/>
      </w:pPr>
      <w:r>
        <w:t>UKCB</w:t>
      </w:r>
      <w:r>
        <w:rPr>
          <w:spacing w:val="-4"/>
        </w:rPr>
        <w:t xml:space="preserve"> </w:t>
      </w:r>
      <w:r>
        <w:t>will</w:t>
      </w:r>
      <w:r>
        <w:rPr>
          <w:spacing w:val="-4"/>
        </w:rPr>
        <w:t xml:space="preserve"> </w:t>
      </w:r>
      <w:r>
        <w:t>be</w:t>
      </w:r>
      <w:r>
        <w:rPr>
          <w:spacing w:val="-4"/>
        </w:rPr>
        <w:t xml:space="preserve"> </w:t>
      </w:r>
      <w:r>
        <w:t>involved</w:t>
      </w:r>
      <w:r>
        <w:rPr>
          <w:spacing w:val="-4"/>
        </w:rPr>
        <w:t xml:space="preserve"> </w:t>
      </w:r>
      <w:r>
        <w:t>in</w:t>
      </w:r>
      <w:r>
        <w:rPr>
          <w:spacing w:val="-4"/>
        </w:rPr>
        <w:t xml:space="preserve"> </w:t>
      </w:r>
      <w:r>
        <w:t>the</w:t>
      </w:r>
      <w:r>
        <w:rPr>
          <w:spacing w:val="-4"/>
        </w:rPr>
        <w:t xml:space="preserve"> </w:t>
      </w:r>
      <w:r>
        <w:t>following</w:t>
      </w:r>
      <w:r>
        <w:rPr>
          <w:spacing w:val="-4"/>
        </w:rPr>
        <w:t xml:space="preserve"> </w:t>
      </w:r>
      <w:r>
        <w:t>overview</w:t>
      </w:r>
      <w:r>
        <w:rPr>
          <w:spacing w:val="-4"/>
        </w:rPr>
        <w:t xml:space="preserve"> </w:t>
      </w:r>
      <w:r>
        <w:t>of</w:t>
      </w:r>
      <w:r>
        <w:rPr>
          <w:spacing w:val="-4"/>
        </w:rPr>
        <w:t xml:space="preserve"> </w:t>
      </w:r>
      <w:r>
        <w:t>the</w:t>
      </w:r>
      <w:r>
        <w:rPr>
          <w:spacing w:val="-4"/>
        </w:rPr>
        <w:t xml:space="preserve"> </w:t>
      </w:r>
      <w:r>
        <w:t>activities</w:t>
      </w:r>
      <w:r>
        <w:rPr>
          <w:spacing w:val="-4"/>
        </w:rPr>
        <w:t xml:space="preserve"> </w:t>
      </w:r>
      <w:r>
        <w:t>and</w:t>
      </w:r>
      <w:r>
        <w:rPr>
          <w:spacing w:val="-3"/>
        </w:rPr>
        <w:t xml:space="preserve"> </w:t>
      </w:r>
      <w:r>
        <w:t>support</w:t>
      </w:r>
      <w:r>
        <w:rPr>
          <w:spacing w:val="-4"/>
        </w:rPr>
        <w:t xml:space="preserve"> </w:t>
      </w:r>
      <w:r>
        <w:t xml:space="preserve">in </w:t>
      </w:r>
      <w:r>
        <w:rPr>
          <w:spacing w:val="-2"/>
        </w:rPr>
        <w:t>2022/2023</w:t>
      </w:r>
    </w:p>
    <w:p w14:paraId="43F4E750" w14:textId="77777777" w:rsidR="00195FE1" w:rsidRDefault="00000000">
      <w:pPr>
        <w:pStyle w:val="ListParagraph"/>
        <w:numPr>
          <w:ilvl w:val="0"/>
          <w:numId w:val="2"/>
        </w:numPr>
        <w:tabs>
          <w:tab w:val="left" w:pos="1095"/>
        </w:tabs>
        <w:spacing w:before="127"/>
        <w:ind w:hanging="361"/>
      </w:pPr>
      <w:r>
        <w:rPr>
          <w:spacing w:val="-2"/>
        </w:rPr>
        <w:t>Access</w:t>
      </w:r>
    </w:p>
    <w:p w14:paraId="255AC174" w14:textId="77777777" w:rsidR="00195FE1" w:rsidRDefault="00000000">
      <w:pPr>
        <w:pStyle w:val="ListParagraph"/>
        <w:numPr>
          <w:ilvl w:val="1"/>
          <w:numId w:val="2"/>
        </w:numPr>
        <w:tabs>
          <w:tab w:val="left" w:pos="1349"/>
          <w:tab w:val="left" w:pos="1350"/>
        </w:tabs>
        <w:spacing w:before="212" w:line="252" w:lineRule="auto"/>
        <w:ind w:right="289" w:hanging="361"/>
      </w:pPr>
      <w:r>
        <w:t>We</w:t>
      </w:r>
      <w:r>
        <w:rPr>
          <w:spacing w:val="-6"/>
        </w:rPr>
        <w:t xml:space="preserve"> </w:t>
      </w:r>
      <w:r>
        <w:t>will</w:t>
      </w:r>
      <w:r>
        <w:rPr>
          <w:spacing w:val="-6"/>
        </w:rPr>
        <w:t xml:space="preserve"> </w:t>
      </w:r>
      <w:r>
        <w:t>identify</w:t>
      </w:r>
      <w:r>
        <w:rPr>
          <w:spacing w:val="-6"/>
        </w:rPr>
        <w:t xml:space="preserve"> </w:t>
      </w:r>
      <w:r>
        <w:t>schools</w:t>
      </w:r>
      <w:r>
        <w:rPr>
          <w:spacing w:val="-6"/>
        </w:rPr>
        <w:t xml:space="preserve"> </w:t>
      </w:r>
      <w:r>
        <w:t>and</w:t>
      </w:r>
      <w:r>
        <w:rPr>
          <w:spacing w:val="-6"/>
        </w:rPr>
        <w:t xml:space="preserve"> </w:t>
      </w:r>
      <w:r>
        <w:t>colleges</w:t>
      </w:r>
      <w:r>
        <w:rPr>
          <w:spacing w:val="-6"/>
        </w:rPr>
        <w:t xml:space="preserve"> </w:t>
      </w:r>
      <w:r>
        <w:t>that</w:t>
      </w:r>
      <w:r>
        <w:rPr>
          <w:spacing w:val="-6"/>
        </w:rPr>
        <w:t xml:space="preserve"> </w:t>
      </w:r>
      <w:r>
        <w:t>would</w:t>
      </w:r>
      <w:r>
        <w:rPr>
          <w:spacing w:val="-6"/>
        </w:rPr>
        <w:t xml:space="preserve"> </w:t>
      </w:r>
      <w:r>
        <w:t>support</w:t>
      </w:r>
      <w:r>
        <w:rPr>
          <w:spacing w:val="-6"/>
        </w:rPr>
        <w:t xml:space="preserve"> </w:t>
      </w:r>
      <w:r>
        <w:t>us</w:t>
      </w:r>
      <w:r>
        <w:rPr>
          <w:spacing w:val="-6"/>
        </w:rPr>
        <w:t xml:space="preserve"> </w:t>
      </w:r>
      <w:r>
        <w:t>in</w:t>
      </w:r>
      <w:r>
        <w:rPr>
          <w:spacing w:val="-6"/>
        </w:rPr>
        <w:t xml:space="preserve"> </w:t>
      </w:r>
      <w:r>
        <w:t>encouraging</w:t>
      </w:r>
      <w:r>
        <w:rPr>
          <w:spacing w:val="-6"/>
        </w:rPr>
        <w:t xml:space="preserve"> </w:t>
      </w:r>
      <w:r>
        <w:t>and motivating</w:t>
      </w:r>
      <w:r>
        <w:rPr>
          <w:spacing w:val="-3"/>
        </w:rPr>
        <w:t xml:space="preserve"> </w:t>
      </w:r>
      <w:r>
        <w:t>their</w:t>
      </w:r>
      <w:r>
        <w:rPr>
          <w:spacing w:val="-2"/>
        </w:rPr>
        <w:t xml:space="preserve"> </w:t>
      </w:r>
      <w:r>
        <w:t>students</w:t>
      </w:r>
      <w:r>
        <w:rPr>
          <w:spacing w:val="-3"/>
        </w:rPr>
        <w:t xml:space="preserve"> </w:t>
      </w:r>
      <w:r>
        <w:t>studying</w:t>
      </w:r>
      <w:r>
        <w:rPr>
          <w:spacing w:val="-3"/>
        </w:rPr>
        <w:t xml:space="preserve"> </w:t>
      </w:r>
      <w:r>
        <w:t>for</w:t>
      </w:r>
      <w:r>
        <w:rPr>
          <w:spacing w:val="-2"/>
        </w:rPr>
        <w:t xml:space="preserve"> </w:t>
      </w:r>
      <w:r>
        <w:t>GCSE</w:t>
      </w:r>
      <w:r>
        <w:rPr>
          <w:spacing w:val="-3"/>
        </w:rPr>
        <w:t xml:space="preserve"> </w:t>
      </w:r>
      <w:r>
        <w:t>and</w:t>
      </w:r>
      <w:r>
        <w:rPr>
          <w:spacing w:val="-3"/>
        </w:rPr>
        <w:t xml:space="preserve"> </w:t>
      </w:r>
      <w:r>
        <w:t>A</w:t>
      </w:r>
      <w:r>
        <w:rPr>
          <w:spacing w:val="-2"/>
        </w:rPr>
        <w:t xml:space="preserve"> </w:t>
      </w:r>
      <w:r>
        <w:t>levels</w:t>
      </w:r>
      <w:r>
        <w:rPr>
          <w:spacing w:val="-3"/>
        </w:rPr>
        <w:t xml:space="preserve"> </w:t>
      </w:r>
      <w:r>
        <w:t>to</w:t>
      </w:r>
      <w:r>
        <w:rPr>
          <w:spacing w:val="-3"/>
        </w:rPr>
        <w:t xml:space="preserve"> </w:t>
      </w:r>
      <w:r>
        <w:t>progress</w:t>
      </w:r>
      <w:r>
        <w:rPr>
          <w:spacing w:val="-3"/>
        </w:rPr>
        <w:t xml:space="preserve"> </w:t>
      </w:r>
      <w:r>
        <w:t>to</w:t>
      </w:r>
      <w:r>
        <w:rPr>
          <w:spacing w:val="-3"/>
        </w:rPr>
        <w:t xml:space="preserve"> </w:t>
      </w:r>
      <w:r>
        <w:t>higher education. This will be done by visiting schools and colleges that are predominantly populated by unrepresented groups.</w:t>
      </w:r>
    </w:p>
    <w:p w14:paraId="25BC4D5E" w14:textId="77777777" w:rsidR="00195FE1" w:rsidRDefault="00000000">
      <w:pPr>
        <w:pStyle w:val="ListParagraph"/>
        <w:numPr>
          <w:ilvl w:val="1"/>
          <w:numId w:val="2"/>
        </w:numPr>
        <w:tabs>
          <w:tab w:val="left" w:pos="1349"/>
          <w:tab w:val="left" w:pos="1350"/>
        </w:tabs>
        <w:spacing w:before="196" w:line="252" w:lineRule="auto"/>
        <w:ind w:right="261" w:hanging="361"/>
      </w:pPr>
      <w:r>
        <w:t>We will also be targeting young and mature learners, their parents, and carers through</w:t>
      </w:r>
      <w:r>
        <w:rPr>
          <w:spacing w:val="-4"/>
        </w:rPr>
        <w:t xml:space="preserve"> </w:t>
      </w:r>
      <w:r>
        <w:t>collaboration</w:t>
      </w:r>
      <w:r>
        <w:rPr>
          <w:spacing w:val="-4"/>
        </w:rPr>
        <w:t xml:space="preserve"> </w:t>
      </w:r>
      <w:r>
        <w:t>with</w:t>
      </w:r>
      <w:r>
        <w:rPr>
          <w:spacing w:val="-4"/>
        </w:rPr>
        <w:t xml:space="preserve"> </w:t>
      </w:r>
      <w:r>
        <w:t>schools</w:t>
      </w:r>
      <w:r>
        <w:rPr>
          <w:spacing w:val="-4"/>
        </w:rPr>
        <w:t xml:space="preserve"> </w:t>
      </w:r>
      <w:r>
        <w:t>and</w:t>
      </w:r>
      <w:r>
        <w:rPr>
          <w:spacing w:val="-4"/>
        </w:rPr>
        <w:t xml:space="preserve"> </w:t>
      </w:r>
      <w:r>
        <w:t>colleges</w:t>
      </w:r>
      <w:r>
        <w:rPr>
          <w:spacing w:val="-3"/>
        </w:rPr>
        <w:t xml:space="preserve"> </w:t>
      </w:r>
      <w:r>
        <w:t>with</w:t>
      </w:r>
      <w:r>
        <w:rPr>
          <w:spacing w:val="-4"/>
        </w:rPr>
        <w:t xml:space="preserve"> </w:t>
      </w:r>
      <w:r>
        <w:t>a</w:t>
      </w:r>
      <w:r>
        <w:rPr>
          <w:spacing w:val="-4"/>
        </w:rPr>
        <w:t xml:space="preserve"> </w:t>
      </w:r>
      <w:r>
        <w:t>view</w:t>
      </w:r>
      <w:r>
        <w:rPr>
          <w:spacing w:val="-4"/>
        </w:rPr>
        <w:t xml:space="preserve"> </w:t>
      </w:r>
      <w:r>
        <w:t>to</w:t>
      </w:r>
      <w:r>
        <w:rPr>
          <w:spacing w:val="-4"/>
        </w:rPr>
        <w:t xml:space="preserve"> </w:t>
      </w:r>
      <w:r>
        <w:t>convincing</w:t>
      </w:r>
      <w:r>
        <w:rPr>
          <w:spacing w:val="-4"/>
        </w:rPr>
        <w:t xml:space="preserve"> </w:t>
      </w:r>
      <w:r>
        <w:t>them that higher education will lead to better standard of living.</w:t>
      </w:r>
    </w:p>
    <w:p w14:paraId="43F0DAE7" w14:textId="77777777" w:rsidR="00195FE1" w:rsidRDefault="00000000">
      <w:pPr>
        <w:pStyle w:val="ListParagraph"/>
        <w:numPr>
          <w:ilvl w:val="1"/>
          <w:numId w:val="2"/>
        </w:numPr>
        <w:tabs>
          <w:tab w:val="left" w:pos="1349"/>
          <w:tab w:val="left" w:pos="1350"/>
        </w:tabs>
        <w:spacing w:line="252" w:lineRule="auto"/>
        <w:ind w:right="193" w:hanging="361"/>
      </w:pPr>
      <w:r>
        <w:t>We</w:t>
      </w:r>
      <w:r>
        <w:rPr>
          <w:spacing w:val="-5"/>
        </w:rPr>
        <w:t xml:space="preserve"> </w:t>
      </w:r>
      <w:r>
        <w:t>will</w:t>
      </w:r>
      <w:r>
        <w:rPr>
          <w:spacing w:val="-5"/>
        </w:rPr>
        <w:t xml:space="preserve"> </w:t>
      </w:r>
      <w:r>
        <w:t>work</w:t>
      </w:r>
      <w:r>
        <w:rPr>
          <w:spacing w:val="-5"/>
        </w:rPr>
        <w:t xml:space="preserve"> </w:t>
      </w:r>
      <w:r>
        <w:t>with</w:t>
      </w:r>
      <w:r>
        <w:rPr>
          <w:spacing w:val="-5"/>
        </w:rPr>
        <w:t xml:space="preserve"> </w:t>
      </w:r>
      <w:r>
        <w:t>other</w:t>
      </w:r>
      <w:r>
        <w:rPr>
          <w:spacing w:val="-5"/>
        </w:rPr>
        <w:t xml:space="preserve"> </w:t>
      </w:r>
      <w:r>
        <w:t>providers</w:t>
      </w:r>
      <w:r>
        <w:rPr>
          <w:spacing w:val="-5"/>
        </w:rPr>
        <w:t xml:space="preserve"> </w:t>
      </w:r>
      <w:r>
        <w:t>of</w:t>
      </w:r>
      <w:r>
        <w:rPr>
          <w:spacing w:val="-5"/>
        </w:rPr>
        <w:t xml:space="preserve"> </w:t>
      </w:r>
      <w:r>
        <w:t>higher</w:t>
      </w:r>
      <w:r>
        <w:rPr>
          <w:spacing w:val="-5"/>
        </w:rPr>
        <w:t xml:space="preserve"> </w:t>
      </w:r>
      <w:r>
        <w:t>education</w:t>
      </w:r>
      <w:r>
        <w:rPr>
          <w:spacing w:val="-5"/>
        </w:rPr>
        <w:t xml:space="preserve"> </w:t>
      </w:r>
      <w:r>
        <w:t>on</w:t>
      </w:r>
      <w:r>
        <w:rPr>
          <w:spacing w:val="-5"/>
        </w:rPr>
        <w:t xml:space="preserve"> </w:t>
      </w:r>
      <w:r>
        <w:t>projects</w:t>
      </w:r>
      <w:r>
        <w:rPr>
          <w:spacing w:val="-5"/>
        </w:rPr>
        <w:t xml:space="preserve"> </w:t>
      </w:r>
      <w:r>
        <w:t>which</w:t>
      </w:r>
      <w:r>
        <w:rPr>
          <w:spacing w:val="-5"/>
        </w:rPr>
        <w:t xml:space="preserve"> </w:t>
      </w:r>
      <w:r>
        <w:t>will</w:t>
      </w:r>
      <w:r>
        <w:rPr>
          <w:spacing w:val="-5"/>
        </w:rPr>
        <w:t xml:space="preserve"> </w:t>
      </w:r>
      <w:r>
        <w:t>help us to outreach unrepresented groups so that they are motivated to enhance their qualifications by joining higher education courses. This will be done by approaching other higher education providers who have similar goals to us.</w:t>
      </w:r>
    </w:p>
    <w:p w14:paraId="0A0A9BE6" w14:textId="77777777" w:rsidR="00195FE1" w:rsidRDefault="00000000">
      <w:pPr>
        <w:pStyle w:val="ListParagraph"/>
        <w:numPr>
          <w:ilvl w:val="1"/>
          <w:numId w:val="2"/>
        </w:numPr>
        <w:tabs>
          <w:tab w:val="left" w:pos="1349"/>
          <w:tab w:val="left" w:pos="1350"/>
        </w:tabs>
        <w:spacing w:before="196" w:line="252" w:lineRule="auto"/>
        <w:ind w:right="341" w:hanging="361"/>
      </w:pPr>
      <w:r>
        <w:t>We will go for outreach work with communities and adults by offering Taster days</w:t>
      </w:r>
      <w:r>
        <w:rPr>
          <w:spacing w:val="-5"/>
        </w:rPr>
        <w:t xml:space="preserve"> </w:t>
      </w:r>
      <w:r>
        <w:t>and</w:t>
      </w:r>
      <w:r>
        <w:rPr>
          <w:spacing w:val="-4"/>
        </w:rPr>
        <w:t xml:space="preserve"> </w:t>
      </w:r>
      <w:r>
        <w:t>visits</w:t>
      </w:r>
      <w:r>
        <w:rPr>
          <w:spacing w:val="-5"/>
        </w:rPr>
        <w:t xml:space="preserve"> </w:t>
      </w:r>
      <w:r>
        <w:t>to</w:t>
      </w:r>
      <w:r>
        <w:rPr>
          <w:spacing w:val="-5"/>
        </w:rPr>
        <w:t xml:space="preserve"> </w:t>
      </w:r>
      <w:r>
        <w:t>adults,</w:t>
      </w:r>
      <w:r>
        <w:rPr>
          <w:spacing w:val="-4"/>
        </w:rPr>
        <w:t xml:space="preserve"> </w:t>
      </w:r>
      <w:r>
        <w:t>community</w:t>
      </w:r>
      <w:r>
        <w:rPr>
          <w:spacing w:val="-5"/>
        </w:rPr>
        <w:t xml:space="preserve"> </w:t>
      </w:r>
      <w:r>
        <w:t>projects,</w:t>
      </w:r>
      <w:r>
        <w:rPr>
          <w:spacing w:val="-4"/>
        </w:rPr>
        <w:t xml:space="preserve"> </w:t>
      </w:r>
      <w:r>
        <w:t>progression</w:t>
      </w:r>
      <w:r>
        <w:rPr>
          <w:spacing w:val="-5"/>
        </w:rPr>
        <w:t xml:space="preserve"> </w:t>
      </w:r>
      <w:r>
        <w:t>agreements</w:t>
      </w:r>
      <w:r>
        <w:rPr>
          <w:spacing w:val="-5"/>
        </w:rPr>
        <w:t xml:space="preserve"> </w:t>
      </w:r>
      <w:r>
        <w:t>so</w:t>
      </w:r>
      <w:r>
        <w:rPr>
          <w:spacing w:val="-5"/>
        </w:rPr>
        <w:t xml:space="preserve"> </w:t>
      </w:r>
      <w:r>
        <w:t>that mature students can progress from further to higher education.</w:t>
      </w:r>
    </w:p>
    <w:p w14:paraId="540B8113" w14:textId="77777777" w:rsidR="00195FE1" w:rsidRDefault="00000000">
      <w:pPr>
        <w:pStyle w:val="ListParagraph"/>
        <w:numPr>
          <w:ilvl w:val="1"/>
          <w:numId w:val="2"/>
        </w:numPr>
        <w:tabs>
          <w:tab w:val="left" w:pos="1349"/>
          <w:tab w:val="left" w:pos="1350"/>
        </w:tabs>
        <w:spacing w:before="198" w:line="252" w:lineRule="auto"/>
        <w:ind w:right="146" w:hanging="361"/>
      </w:pPr>
      <w:r>
        <w:t>We will also conduct outreach work with disabled students by providing mentoring</w:t>
      </w:r>
      <w:r>
        <w:rPr>
          <w:spacing w:val="-6"/>
        </w:rPr>
        <w:t xml:space="preserve"> </w:t>
      </w:r>
      <w:r>
        <w:t>programmes,</w:t>
      </w:r>
      <w:r>
        <w:rPr>
          <w:spacing w:val="-5"/>
        </w:rPr>
        <w:t xml:space="preserve"> </w:t>
      </w:r>
      <w:r>
        <w:t>summer</w:t>
      </w:r>
      <w:r>
        <w:rPr>
          <w:spacing w:val="-5"/>
        </w:rPr>
        <w:t xml:space="preserve"> </w:t>
      </w:r>
      <w:r>
        <w:t>schools,</w:t>
      </w:r>
      <w:r>
        <w:rPr>
          <w:spacing w:val="-5"/>
        </w:rPr>
        <w:t xml:space="preserve"> </w:t>
      </w:r>
      <w:r>
        <w:t>taster</w:t>
      </w:r>
      <w:r>
        <w:rPr>
          <w:spacing w:val="-5"/>
        </w:rPr>
        <w:t xml:space="preserve"> </w:t>
      </w:r>
      <w:r>
        <w:t>days</w:t>
      </w:r>
      <w:r>
        <w:rPr>
          <w:spacing w:val="-6"/>
        </w:rPr>
        <w:t xml:space="preserve"> </w:t>
      </w:r>
      <w:r>
        <w:t>and</w:t>
      </w:r>
      <w:r>
        <w:rPr>
          <w:spacing w:val="-6"/>
        </w:rPr>
        <w:t xml:space="preserve"> </w:t>
      </w:r>
      <w:r>
        <w:t>by</w:t>
      </w:r>
      <w:r>
        <w:rPr>
          <w:spacing w:val="-6"/>
        </w:rPr>
        <w:t xml:space="preserve"> </w:t>
      </w:r>
      <w:r>
        <w:t>motivating</w:t>
      </w:r>
      <w:r>
        <w:rPr>
          <w:spacing w:val="-6"/>
        </w:rPr>
        <w:t xml:space="preserve"> </w:t>
      </w:r>
      <w:r>
        <w:t>them</w:t>
      </w:r>
      <w:r>
        <w:rPr>
          <w:spacing w:val="-5"/>
        </w:rPr>
        <w:t xml:space="preserve"> </w:t>
      </w:r>
      <w:r>
        <w:t>to progress from further to higher education.</w:t>
      </w:r>
    </w:p>
    <w:p w14:paraId="58638A6C" w14:textId="77777777" w:rsidR="00195FE1" w:rsidRDefault="00000000">
      <w:pPr>
        <w:pStyle w:val="ListParagraph"/>
        <w:numPr>
          <w:ilvl w:val="1"/>
          <w:numId w:val="2"/>
        </w:numPr>
        <w:tabs>
          <w:tab w:val="left" w:pos="1349"/>
          <w:tab w:val="left" w:pos="1350"/>
        </w:tabs>
        <w:spacing w:line="252" w:lineRule="auto"/>
        <w:ind w:right="101" w:hanging="361"/>
      </w:pPr>
      <w:r>
        <w:t>We will develop strong strategic relationship with schools and colleges and communities by signing with them formal agreements with the objective to raising</w:t>
      </w:r>
      <w:r>
        <w:rPr>
          <w:spacing w:val="-4"/>
        </w:rPr>
        <w:t xml:space="preserve"> </w:t>
      </w:r>
      <w:r>
        <w:t>aspirations</w:t>
      </w:r>
      <w:r>
        <w:rPr>
          <w:spacing w:val="-4"/>
        </w:rPr>
        <w:t xml:space="preserve"> </w:t>
      </w:r>
      <w:r>
        <w:t>and</w:t>
      </w:r>
      <w:r>
        <w:rPr>
          <w:spacing w:val="-4"/>
        </w:rPr>
        <w:t xml:space="preserve"> </w:t>
      </w:r>
      <w:r>
        <w:t>attainment</w:t>
      </w:r>
      <w:r>
        <w:rPr>
          <w:spacing w:val="-4"/>
        </w:rPr>
        <w:t xml:space="preserve"> </w:t>
      </w:r>
      <w:r>
        <w:t>and</w:t>
      </w:r>
      <w:r>
        <w:rPr>
          <w:spacing w:val="-4"/>
        </w:rPr>
        <w:t xml:space="preserve"> </w:t>
      </w:r>
      <w:r>
        <w:t>enhance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outcomes of potential students. Consequently, improving their Access to higher education.</w:t>
      </w:r>
    </w:p>
    <w:p w14:paraId="7DC226E0" w14:textId="77777777" w:rsidR="00195FE1" w:rsidRDefault="00000000">
      <w:pPr>
        <w:pStyle w:val="ListParagraph"/>
        <w:numPr>
          <w:ilvl w:val="1"/>
          <w:numId w:val="2"/>
        </w:numPr>
        <w:tabs>
          <w:tab w:val="left" w:pos="1349"/>
          <w:tab w:val="left" w:pos="1350"/>
        </w:tabs>
        <w:spacing w:before="195" w:line="252" w:lineRule="auto"/>
        <w:ind w:right="187" w:hanging="361"/>
      </w:pPr>
      <w:r>
        <w:t>We will follow the outcome of the research carried out by Institute of Fiscal Studies: ’Family background and university success (2016)’ which states ‘Key Stage</w:t>
      </w:r>
      <w:r>
        <w:rPr>
          <w:spacing w:val="-2"/>
        </w:rPr>
        <w:t xml:space="preserve"> </w:t>
      </w:r>
      <w:r>
        <w:t>4</w:t>
      </w:r>
      <w:r>
        <w:rPr>
          <w:spacing w:val="-2"/>
        </w:rPr>
        <w:t xml:space="preserve"> </w:t>
      </w:r>
      <w:r>
        <w:t>is</w:t>
      </w:r>
      <w:r>
        <w:rPr>
          <w:spacing w:val="-2"/>
        </w:rPr>
        <w:t xml:space="preserve"> </w:t>
      </w:r>
      <w:r>
        <w:t>a</w:t>
      </w:r>
      <w:r>
        <w:rPr>
          <w:spacing w:val="-2"/>
        </w:rPr>
        <w:t xml:space="preserve"> </w:t>
      </w:r>
      <w:r>
        <w:t>key</w:t>
      </w:r>
      <w:r>
        <w:rPr>
          <w:spacing w:val="-2"/>
        </w:rPr>
        <w:t xml:space="preserve"> </w:t>
      </w:r>
      <w:r>
        <w:t>predictor</w:t>
      </w:r>
      <w:r>
        <w:rPr>
          <w:spacing w:val="-2"/>
        </w:rPr>
        <w:t xml:space="preserve"> </w:t>
      </w:r>
      <w:r>
        <w:t>of</w:t>
      </w:r>
      <w:r>
        <w:rPr>
          <w:spacing w:val="-2"/>
        </w:rPr>
        <w:t xml:space="preserve"> </w:t>
      </w:r>
      <w:r>
        <w:t>participation</w:t>
      </w:r>
      <w:r>
        <w:rPr>
          <w:spacing w:val="-1"/>
        </w:rPr>
        <w:t xml:space="preserve"> </w:t>
      </w:r>
      <w:r>
        <w:t>in</w:t>
      </w:r>
      <w:r>
        <w:rPr>
          <w:spacing w:val="-2"/>
        </w:rPr>
        <w:t xml:space="preserve"> </w:t>
      </w:r>
      <w:r>
        <w:t>higher</w:t>
      </w:r>
      <w:r>
        <w:rPr>
          <w:spacing w:val="-2"/>
        </w:rPr>
        <w:t xml:space="preserve"> </w:t>
      </w:r>
      <w:r>
        <w:t>education.’</w:t>
      </w:r>
      <w:r>
        <w:rPr>
          <w:spacing w:val="-1"/>
        </w:rPr>
        <w:t xml:space="preserve"> </w:t>
      </w:r>
      <w:r>
        <w:t>We</w:t>
      </w:r>
      <w:r>
        <w:rPr>
          <w:spacing w:val="-2"/>
        </w:rPr>
        <w:t xml:space="preserve"> </w:t>
      </w:r>
      <w:r>
        <w:t>will</w:t>
      </w:r>
      <w:r>
        <w:rPr>
          <w:spacing w:val="-2"/>
        </w:rPr>
        <w:t xml:space="preserve"> </w:t>
      </w:r>
      <w:r>
        <w:t>therefore focus</w:t>
      </w:r>
      <w:r>
        <w:rPr>
          <w:spacing w:val="-3"/>
        </w:rPr>
        <w:t xml:space="preserve"> </w:t>
      </w:r>
      <w:r>
        <w:t>our</w:t>
      </w:r>
      <w:r>
        <w:rPr>
          <w:spacing w:val="-3"/>
        </w:rPr>
        <w:t xml:space="preserve"> </w:t>
      </w:r>
      <w:r>
        <w:t>attainment</w:t>
      </w:r>
      <w:r>
        <w:rPr>
          <w:spacing w:val="-3"/>
        </w:rPr>
        <w:t xml:space="preserve"> </w:t>
      </w:r>
      <w:r>
        <w:t>intervention</w:t>
      </w:r>
      <w:r>
        <w:rPr>
          <w:spacing w:val="-3"/>
        </w:rPr>
        <w:t xml:space="preserve"> </w:t>
      </w:r>
      <w:r>
        <w:t>by</w:t>
      </w:r>
      <w:r>
        <w:rPr>
          <w:spacing w:val="-2"/>
        </w:rPr>
        <w:t xml:space="preserve"> </w:t>
      </w:r>
      <w:r>
        <w:t>targeting</w:t>
      </w:r>
      <w:r>
        <w:rPr>
          <w:spacing w:val="-3"/>
        </w:rPr>
        <w:t xml:space="preserve"> </w:t>
      </w:r>
      <w:r>
        <w:t>at</w:t>
      </w:r>
      <w:r>
        <w:rPr>
          <w:spacing w:val="-3"/>
        </w:rPr>
        <w:t xml:space="preserve"> </w:t>
      </w:r>
      <w:r>
        <w:t>students</w:t>
      </w:r>
      <w:r>
        <w:rPr>
          <w:spacing w:val="-3"/>
        </w:rPr>
        <w:t xml:space="preserve"> </w:t>
      </w:r>
      <w:r>
        <w:t>under</w:t>
      </w:r>
      <w:r>
        <w:rPr>
          <w:spacing w:val="-3"/>
        </w:rPr>
        <w:t xml:space="preserve"> </w:t>
      </w:r>
      <w:r>
        <w:t>16</w:t>
      </w:r>
      <w:r>
        <w:rPr>
          <w:spacing w:val="-3"/>
        </w:rPr>
        <w:t xml:space="preserve"> </w:t>
      </w:r>
      <w:r>
        <w:t>years</w:t>
      </w:r>
      <w:r>
        <w:rPr>
          <w:spacing w:val="-3"/>
        </w:rPr>
        <w:t xml:space="preserve"> </w:t>
      </w:r>
      <w:r>
        <w:t>old</w:t>
      </w:r>
      <w:r>
        <w:rPr>
          <w:spacing w:val="-3"/>
        </w:rPr>
        <w:t xml:space="preserve"> </w:t>
      </w:r>
      <w:r>
        <w:t>so</w:t>
      </w:r>
    </w:p>
    <w:p w14:paraId="1C5A50D2" w14:textId="77777777" w:rsidR="00195FE1" w:rsidRDefault="00195FE1">
      <w:pPr>
        <w:spacing w:line="252" w:lineRule="auto"/>
        <w:sectPr w:rsidR="00195FE1">
          <w:pgSz w:w="11900" w:h="16840"/>
          <w:pgMar w:top="1340" w:right="1300" w:bottom="1460" w:left="1340" w:header="709" w:footer="1215" w:gutter="0"/>
          <w:cols w:space="720"/>
        </w:sectPr>
      </w:pPr>
    </w:p>
    <w:p w14:paraId="4FDB3C10" w14:textId="77777777" w:rsidR="00195FE1" w:rsidRDefault="00000000">
      <w:pPr>
        <w:pStyle w:val="BodyText"/>
        <w:spacing w:before="91" w:line="249" w:lineRule="auto"/>
        <w:ind w:left="1350" w:right="216" w:firstLine="0"/>
      </w:pPr>
      <w:r>
        <w:lastRenderedPageBreak/>
        <w:t>that</w:t>
      </w:r>
      <w:r>
        <w:rPr>
          <w:spacing w:val="-4"/>
        </w:rPr>
        <w:t xml:space="preserve"> </w:t>
      </w:r>
      <w:r>
        <w:t>they</w:t>
      </w:r>
      <w:r>
        <w:rPr>
          <w:spacing w:val="-4"/>
        </w:rPr>
        <w:t xml:space="preserve"> </w:t>
      </w:r>
      <w:r>
        <w:t>are</w:t>
      </w:r>
      <w:r>
        <w:rPr>
          <w:spacing w:val="-4"/>
        </w:rPr>
        <w:t xml:space="preserve"> </w:t>
      </w:r>
      <w:r>
        <w:t>encouraged</w:t>
      </w:r>
      <w:r>
        <w:rPr>
          <w:spacing w:val="-4"/>
        </w:rPr>
        <w:t xml:space="preserve"> </w:t>
      </w:r>
      <w:r>
        <w:t>and</w:t>
      </w:r>
      <w:r>
        <w:rPr>
          <w:spacing w:val="-4"/>
        </w:rPr>
        <w:t xml:space="preserve"> </w:t>
      </w:r>
      <w:r>
        <w:t>motivated</w:t>
      </w:r>
      <w:r>
        <w:rPr>
          <w:spacing w:val="-4"/>
        </w:rPr>
        <w:t xml:space="preserve"> </w:t>
      </w:r>
      <w:r>
        <w:t>at</w:t>
      </w:r>
      <w:r>
        <w:rPr>
          <w:spacing w:val="-4"/>
        </w:rPr>
        <w:t xml:space="preserve"> </w:t>
      </w:r>
      <w:r>
        <w:t>an</w:t>
      </w:r>
      <w:r>
        <w:rPr>
          <w:spacing w:val="-4"/>
        </w:rPr>
        <w:t xml:space="preserve"> </w:t>
      </w:r>
      <w:r>
        <w:t>early</w:t>
      </w:r>
      <w:r>
        <w:rPr>
          <w:spacing w:val="-4"/>
        </w:rPr>
        <w:t xml:space="preserve"> </w:t>
      </w:r>
      <w:r>
        <w:t>age</w:t>
      </w:r>
      <w:r>
        <w:rPr>
          <w:spacing w:val="-4"/>
        </w:rPr>
        <w:t xml:space="preserve"> </w:t>
      </w:r>
      <w:r>
        <w:t>for</w:t>
      </w:r>
      <w:r>
        <w:rPr>
          <w:spacing w:val="-4"/>
        </w:rPr>
        <w:t xml:space="preserve"> </w:t>
      </w:r>
      <w:r>
        <w:t>progression</w:t>
      </w:r>
      <w:r>
        <w:rPr>
          <w:spacing w:val="-4"/>
        </w:rPr>
        <w:t xml:space="preserve"> </w:t>
      </w:r>
      <w:r>
        <w:t>to higher education.</w:t>
      </w:r>
    </w:p>
    <w:p w14:paraId="289C1F5C" w14:textId="77777777" w:rsidR="00195FE1" w:rsidRDefault="00000000">
      <w:pPr>
        <w:pStyle w:val="ListParagraph"/>
        <w:numPr>
          <w:ilvl w:val="0"/>
          <w:numId w:val="2"/>
        </w:numPr>
        <w:tabs>
          <w:tab w:val="left" w:pos="1096"/>
        </w:tabs>
        <w:spacing w:before="203"/>
        <w:ind w:left="1095" w:hanging="361"/>
      </w:pPr>
      <w:r>
        <w:rPr>
          <w:spacing w:val="-2"/>
        </w:rPr>
        <w:t>Success</w:t>
      </w:r>
    </w:p>
    <w:p w14:paraId="086BD555" w14:textId="77777777" w:rsidR="00195FE1" w:rsidRDefault="00000000">
      <w:pPr>
        <w:pStyle w:val="ListParagraph"/>
        <w:numPr>
          <w:ilvl w:val="0"/>
          <w:numId w:val="1"/>
        </w:numPr>
        <w:tabs>
          <w:tab w:val="left" w:pos="1155"/>
          <w:tab w:val="left" w:pos="1156"/>
        </w:tabs>
        <w:spacing w:before="213" w:line="252" w:lineRule="auto"/>
        <w:ind w:right="165"/>
      </w:pPr>
      <w:r>
        <w:rPr>
          <w:b/>
        </w:rPr>
        <w:t>The</w:t>
      </w:r>
      <w:r>
        <w:rPr>
          <w:b/>
          <w:spacing w:val="-3"/>
        </w:rPr>
        <w:t xml:space="preserve"> </w:t>
      </w:r>
      <w:r>
        <w:t>objective</w:t>
      </w:r>
      <w:r>
        <w:rPr>
          <w:spacing w:val="-3"/>
        </w:rPr>
        <w:t xml:space="preserve"> </w:t>
      </w:r>
      <w:r>
        <w:t>is</w:t>
      </w:r>
      <w:r>
        <w:rPr>
          <w:spacing w:val="-3"/>
        </w:rPr>
        <w:t xml:space="preserve"> </w:t>
      </w:r>
      <w:r>
        <w:t>to</w:t>
      </w:r>
      <w:r>
        <w:rPr>
          <w:spacing w:val="-3"/>
        </w:rPr>
        <w:t xml:space="preserve"> </w:t>
      </w:r>
      <w:r>
        <w:t>ensure</w:t>
      </w:r>
      <w:r>
        <w:rPr>
          <w:spacing w:val="-3"/>
        </w:rPr>
        <w:t xml:space="preserve"> </w:t>
      </w:r>
      <w:r>
        <w:t>that</w:t>
      </w:r>
      <w:r>
        <w:rPr>
          <w:spacing w:val="-3"/>
        </w:rPr>
        <w:t xml:space="preserve"> </w:t>
      </w:r>
      <w:r>
        <w:t>we</w:t>
      </w:r>
      <w:r>
        <w:rPr>
          <w:spacing w:val="-3"/>
        </w:rPr>
        <w:t xml:space="preserve"> </w:t>
      </w:r>
      <w:r>
        <w:t>provide</w:t>
      </w:r>
      <w:r>
        <w:rPr>
          <w:spacing w:val="-3"/>
        </w:rPr>
        <w:t xml:space="preserve"> </w:t>
      </w:r>
      <w:r>
        <w:t>and</w:t>
      </w:r>
      <w:r>
        <w:rPr>
          <w:spacing w:val="-3"/>
        </w:rPr>
        <w:t xml:space="preserve"> </w:t>
      </w:r>
      <w:r>
        <w:t>help</w:t>
      </w:r>
      <w:r>
        <w:rPr>
          <w:spacing w:val="-3"/>
        </w:rPr>
        <w:t xml:space="preserve"> </w:t>
      </w:r>
      <w:r>
        <w:t>and</w:t>
      </w:r>
      <w:r>
        <w:rPr>
          <w:spacing w:val="-3"/>
        </w:rPr>
        <w:t xml:space="preserve"> </w:t>
      </w:r>
      <w:r>
        <w:t>support</w:t>
      </w:r>
      <w:r>
        <w:rPr>
          <w:spacing w:val="-3"/>
        </w:rPr>
        <w:t xml:space="preserve"> </w:t>
      </w:r>
      <w:r>
        <w:t>to</w:t>
      </w:r>
      <w:r>
        <w:rPr>
          <w:spacing w:val="-3"/>
        </w:rPr>
        <w:t xml:space="preserve"> </w:t>
      </w:r>
      <w:r>
        <w:t xml:space="preserve">disadvantaged higher education students not only to retain them but to also improve their </w:t>
      </w:r>
      <w:r>
        <w:rPr>
          <w:spacing w:val="-2"/>
        </w:rPr>
        <w:t>performance.</w:t>
      </w:r>
    </w:p>
    <w:p w14:paraId="2BE3C73E" w14:textId="77777777" w:rsidR="00195FE1" w:rsidRDefault="00000000">
      <w:pPr>
        <w:pStyle w:val="ListParagraph"/>
        <w:numPr>
          <w:ilvl w:val="0"/>
          <w:numId w:val="1"/>
        </w:numPr>
        <w:tabs>
          <w:tab w:val="left" w:pos="1154"/>
          <w:tab w:val="left" w:pos="1156"/>
        </w:tabs>
        <w:spacing w:before="198" w:line="252" w:lineRule="auto"/>
        <w:ind w:right="346"/>
      </w:pPr>
      <w:r>
        <w:t>The</w:t>
      </w:r>
      <w:r>
        <w:rPr>
          <w:spacing w:val="-3"/>
        </w:rPr>
        <w:t xml:space="preserve"> </w:t>
      </w:r>
      <w:r>
        <w:t>first</w:t>
      </w:r>
      <w:r>
        <w:rPr>
          <w:spacing w:val="-3"/>
        </w:rPr>
        <w:t xml:space="preserve"> </w:t>
      </w:r>
      <w:r>
        <w:t>thing</w:t>
      </w:r>
      <w:r>
        <w:rPr>
          <w:spacing w:val="-3"/>
        </w:rPr>
        <w:t xml:space="preserve"> </w:t>
      </w:r>
      <w:r>
        <w:t>we</w:t>
      </w:r>
      <w:r>
        <w:rPr>
          <w:spacing w:val="-3"/>
        </w:rPr>
        <w:t xml:space="preserve"> </w:t>
      </w:r>
      <w:r>
        <w:t>will</w:t>
      </w:r>
      <w:r>
        <w:rPr>
          <w:spacing w:val="-3"/>
        </w:rPr>
        <w:t xml:space="preserve"> </w:t>
      </w:r>
      <w:r>
        <w:t>do</w:t>
      </w:r>
      <w:r>
        <w:rPr>
          <w:spacing w:val="-3"/>
        </w:rPr>
        <w:t xml:space="preserve"> </w:t>
      </w:r>
      <w:r>
        <w:t>is</w:t>
      </w:r>
      <w:r>
        <w:rPr>
          <w:spacing w:val="-3"/>
        </w:rPr>
        <w:t xml:space="preserve"> </w:t>
      </w:r>
      <w:r>
        <w:t>identify</w:t>
      </w:r>
      <w:r>
        <w:rPr>
          <w:spacing w:val="-3"/>
        </w:rPr>
        <w:t xml:space="preserve"> </w:t>
      </w:r>
      <w:r>
        <w:t>the</w:t>
      </w:r>
      <w:r>
        <w:rPr>
          <w:spacing w:val="-3"/>
        </w:rPr>
        <w:t xml:space="preserve"> </w:t>
      </w:r>
      <w:r>
        <w:t>reason</w:t>
      </w:r>
      <w:r>
        <w:rPr>
          <w:spacing w:val="-3"/>
        </w:rPr>
        <w:t xml:space="preserve"> </w:t>
      </w:r>
      <w:r>
        <w:t>why</w:t>
      </w:r>
      <w:r>
        <w:rPr>
          <w:spacing w:val="-3"/>
        </w:rPr>
        <w:t xml:space="preserve"> </w:t>
      </w:r>
      <w:r>
        <w:t>students</w:t>
      </w:r>
      <w:r>
        <w:rPr>
          <w:spacing w:val="-3"/>
        </w:rPr>
        <w:t xml:space="preserve"> </w:t>
      </w:r>
      <w:r>
        <w:t>from</w:t>
      </w:r>
      <w:r>
        <w:rPr>
          <w:spacing w:val="-3"/>
        </w:rPr>
        <w:t xml:space="preserve"> </w:t>
      </w:r>
      <w:r>
        <w:t>unrepresented groups are not performing as compared to their peers. Different groups of students face different barriers to their success in higher education. We will identify differential outcomes, both in terms of non-continuation and attainment. Once this is done, we will be able to understand the specific problems faced by different group of students.</w:t>
      </w:r>
    </w:p>
    <w:p w14:paraId="5C5F5330" w14:textId="77777777" w:rsidR="00195FE1" w:rsidRDefault="00000000">
      <w:pPr>
        <w:pStyle w:val="ListParagraph"/>
        <w:numPr>
          <w:ilvl w:val="0"/>
          <w:numId w:val="1"/>
        </w:numPr>
        <w:tabs>
          <w:tab w:val="left" w:pos="1154"/>
          <w:tab w:val="left" w:pos="1156"/>
        </w:tabs>
        <w:spacing w:before="199" w:line="247" w:lineRule="auto"/>
        <w:ind w:right="251"/>
      </w:pPr>
      <w:r>
        <w:t>We</w:t>
      </w:r>
      <w:r>
        <w:rPr>
          <w:spacing w:val="-3"/>
        </w:rPr>
        <w:t xml:space="preserve"> </w:t>
      </w:r>
      <w:r>
        <w:t>will</w:t>
      </w:r>
      <w:r>
        <w:rPr>
          <w:spacing w:val="-3"/>
        </w:rPr>
        <w:t xml:space="preserve"> </w:t>
      </w:r>
      <w:r>
        <w:t>identify</w:t>
      </w:r>
      <w:r>
        <w:rPr>
          <w:spacing w:val="-3"/>
        </w:rPr>
        <w:t xml:space="preserve"> </w:t>
      </w:r>
      <w:r>
        <w:t>highest</w:t>
      </w:r>
      <w:r>
        <w:rPr>
          <w:spacing w:val="-3"/>
        </w:rPr>
        <w:t xml:space="preserve"> </w:t>
      </w:r>
      <w:r>
        <w:t>level</w:t>
      </w:r>
      <w:r>
        <w:rPr>
          <w:spacing w:val="-3"/>
        </w:rPr>
        <w:t xml:space="preserve"> </w:t>
      </w:r>
      <w:r>
        <w:t>of</w:t>
      </w:r>
      <w:r>
        <w:rPr>
          <w:spacing w:val="-3"/>
        </w:rPr>
        <w:t xml:space="preserve"> </w:t>
      </w:r>
      <w:r>
        <w:t>attrition</w:t>
      </w:r>
      <w:r>
        <w:rPr>
          <w:spacing w:val="-3"/>
        </w:rPr>
        <w:t xml:space="preserve"> </w:t>
      </w:r>
      <w:r>
        <w:t>among</w:t>
      </w:r>
      <w:r>
        <w:rPr>
          <w:spacing w:val="-3"/>
        </w:rPr>
        <w:t xml:space="preserve"> </w:t>
      </w:r>
      <w:r>
        <w:t>the</w:t>
      </w:r>
      <w:r>
        <w:rPr>
          <w:spacing w:val="-3"/>
        </w:rPr>
        <w:t xml:space="preserve"> </w:t>
      </w:r>
      <w:r>
        <w:t>various</w:t>
      </w:r>
      <w:r>
        <w:rPr>
          <w:spacing w:val="-3"/>
        </w:rPr>
        <w:t xml:space="preserve"> </w:t>
      </w:r>
      <w:r>
        <w:t>groups</w:t>
      </w:r>
      <w:r>
        <w:rPr>
          <w:spacing w:val="-3"/>
        </w:rPr>
        <w:t xml:space="preserve"> </w:t>
      </w:r>
      <w:r>
        <w:t>and</w:t>
      </w:r>
      <w:r>
        <w:rPr>
          <w:spacing w:val="-3"/>
        </w:rPr>
        <w:t xml:space="preserve"> </w:t>
      </w:r>
      <w:r>
        <w:t>the</w:t>
      </w:r>
      <w:r>
        <w:rPr>
          <w:spacing w:val="-3"/>
        </w:rPr>
        <w:t xml:space="preserve"> </w:t>
      </w:r>
      <w:r>
        <w:t>trigger points that makes it happen.</w:t>
      </w:r>
    </w:p>
    <w:p w14:paraId="50074515" w14:textId="77777777" w:rsidR="00195FE1" w:rsidRDefault="00000000">
      <w:pPr>
        <w:pStyle w:val="ListParagraph"/>
        <w:numPr>
          <w:ilvl w:val="0"/>
          <w:numId w:val="1"/>
        </w:numPr>
        <w:tabs>
          <w:tab w:val="left" w:pos="1156"/>
        </w:tabs>
        <w:spacing w:before="205" w:line="252" w:lineRule="auto"/>
        <w:ind w:right="251"/>
        <w:jc w:val="both"/>
      </w:pPr>
      <w:r>
        <w:t>Based on the understanding of the barriers we will develop specific and targeted intervention</w:t>
      </w:r>
      <w:r>
        <w:rPr>
          <w:spacing w:val="-4"/>
        </w:rPr>
        <w:t xml:space="preserve"> </w:t>
      </w:r>
      <w:r>
        <w:t>to</w:t>
      </w:r>
      <w:r>
        <w:rPr>
          <w:spacing w:val="-4"/>
        </w:rPr>
        <w:t xml:space="preserve"> </w:t>
      </w:r>
      <w:r>
        <w:t>improve</w:t>
      </w:r>
      <w:r>
        <w:rPr>
          <w:spacing w:val="-4"/>
        </w:rPr>
        <w:t xml:space="preserve"> </w:t>
      </w:r>
      <w:r>
        <w:t>the</w:t>
      </w:r>
      <w:r>
        <w:rPr>
          <w:spacing w:val="-4"/>
        </w:rPr>
        <w:t xml:space="preserve"> </w:t>
      </w:r>
      <w:r>
        <w:t>outcomes</w:t>
      </w:r>
      <w:r>
        <w:rPr>
          <w:spacing w:val="-4"/>
        </w:rPr>
        <w:t xml:space="preserve"> </w:t>
      </w:r>
      <w:r>
        <w:t>in</w:t>
      </w:r>
      <w:r>
        <w:rPr>
          <w:spacing w:val="-4"/>
        </w:rPr>
        <w:t xml:space="preserve"> </w:t>
      </w:r>
      <w:r>
        <w:t>this</w:t>
      </w:r>
      <w:r>
        <w:rPr>
          <w:spacing w:val="-4"/>
        </w:rPr>
        <w:t xml:space="preserve"> </w:t>
      </w:r>
      <w:r>
        <w:t>area.</w:t>
      </w:r>
      <w:r>
        <w:rPr>
          <w:spacing w:val="-4"/>
        </w:rPr>
        <w:t xml:space="preserve"> </w:t>
      </w:r>
      <w:r>
        <w:t>Inclusive</w:t>
      </w:r>
      <w:r>
        <w:rPr>
          <w:spacing w:val="-4"/>
        </w:rPr>
        <w:t xml:space="preserve"> </w:t>
      </w:r>
      <w:r>
        <w:t>activities</w:t>
      </w:r>
      <w:r>
        <w:rPr>
          <w:spacing w:val="-4"/>
        </w:rPr>
        <w:t xml:space="preserve"> </w:t>
      </w:r>
      <w:r>
        <w:t>and</w:t>
      </w:r>
      <w:r>
        <w:rPr>
          <w:spacing w:val="-4"/>
        </w:rPr>
        <w:t xml:space="preserve"> </w:t>
      </w:r>
      <w:r>
        <w:t>support measures will have positive affect on the unrepresentative groups.</w:t>
      </w:r>
    </w:p>
    <w:p w14:paraId="41F21F01" w14:textId="77777777" w:rsidR="00195FE1" w:rsidRDefault="00000000">
      <w:pPr>
        <w:pStyle w:val="ListParagraph"/>
        <w:numPr>
          <w:ilvl w:val="0"/>
          <w:numId w:val="1"/>
        </w:numPr>
        <w:tabs>
          <w:tab w:val="left" w:pos="1154"/>
          <w:tab w:val="left" w:pos="1156"/>
        </w:tabs>
        <w:spacing w:before="199" w:line="252" w:lineRule="auto"/>
        <w:ind w:right="166"/>
      </w:pPr>
      <w:r>
        <w:t>One</w:t>
      </w:r>
      <w:r>
        <w:rPr>
          <w:spacing w:val="-4"/>
        </w:rPr>
        <w:t xml:space="preserve"> </w:t>
      </w:r>
      <w:r>
        <w:t>way</w:t>
      </w:r>
      <w:r>
        <w:rPr>
          <w:spacing w:val="-4"/>
        </w:rPr>
        <w:t xml:space="preserve"> </w:t>
      </w:r>
      <w:r>
        <w:t>of</w:t>
      </w:r>
      <w:r>
        <w:rPr>
          <w:spacing w:val="-4"/>
        </w:rPr>
        <w:t xml:space="preserve"> </w:t>
      </w:r>
      <w:r>
        <w:t>reducing</w:t>
      </w:r>
      <w:r>
        <w:rPr>
          <w:spacing w:val="-4"/>
        </w:rPr>
        <w:t xml:space="preserve"> </w:t>
      </w:r>
      <w:r>
        <w:t>attainment</w:t>
      </w:r>
      <w:r>
        <w:rPr>
          <w:spacing w:val="-4"/>
        </w:rPr>
        <w:t xml:space="preserve"> </w:t>
      </w:r>
      <w:r>
        <w:t>gaps</w:t>
      </w:r>
      <w:r>
        <w:rPr>
          <w:spacing w:val="-4"/>
        </w:rPr>
        <w:t xml:space="preserve"> </w:t>
      </w:r>
      <w:r>
        <w:t>is</w:t>
      </w:r>
      <w:r>
        <w:rPr>
          <w:spacing w:val="-4"/>
        </w:rPr>
        <w:t xml:space="preserve"> </w:t>
      </w:r>
      <w:r>
        <w:t>to</w:t>
      </w:r>
      <w:r>
        <w:rPr>
          <w:spacing w:val="-4"/>
        </w:rPr>
        <w:t xml:space="preserve"> </w:t>
      </w:r>
      <w:r>
        <w:t>improve</w:t>
      </w:r>
      <w:r>
        <w:rPr>
          <w:spacing w:val="-4"/>
        </w:rPr>
        <w:t xml:space="preserve"> </w:t>
      </w:r>
      <w:r>
        <w:t>relationship</w:t>
      </w:r>
      <w:r>
        <w:rPr>
          <w:spacing w:val="-4"/>
        </w:rPr>
        <w:t xml:space="preserve"> </w:t>
      </w:r>
      <w:r>
        <w:t>between</w:t>
      </w:r>
      <w:r>
        <w:rPr>
          <w:spacing w:val="-4"/>
        </w:rPr>
        <w:t xml:space="preserve"> </w:t>
      </w:r>
      <w:r>
        <w:t>staff</w:t>
      </w:r>
      <w:r>
        <w:rPr>
          <w:spacing w:val="-4"/>
        </w:rPr>
        <w:t xml:space="preserve"> </w:t>
      </w:r>
      <w:r>
        <w:t>and students and among student’s relationship. We will endeavour to make it as cordial as possible by removing the barriers.</w:t>
      </w:r>
    </w:p>
    <w:p w14:paraId="009C442E" w14:textId="77777777" w:rsidR="00195FE1" w:rsidRDefault="00000000">
      <w:pPr>
        <w:pStyle w:val="ListParagraph"/>
        <w:numPr>
          <w:ilvl w:val="0"/>
          <w:numId w:val="1"/>
        </w:numPr>
        <w:tabs>
          <w:tab w:val="left" w:pos="1156"/>
        </w:tabs>
        <w:spacing w:before="198" w:line="247" w:lineRule="auto"/>
        <w:ind w:right="177"/>
        <w:jc w:val="both"/>
      </w:pPr>
      <w:r>
        <w:t>We</w:t>
      </w:r>
      <w:r>
        <w:rPr>
          <w:spacing w:val="-4"/>
        </w:rPr>
        <w:t xml:space="preserve"> </w:t>
      </w:r>
      <w:r>
        <w:t>will</w:t>
      </w:r>
      <w:r>
        <w:rPr>
          <w:spacing w:val="-4"/>
        </w:rPr>
        <w:t xml:space="preserve"> </w:t>
      </w:r>
      <w:r>
        <w:t>provide</w:t>
      </w:r>
      <w:r>
        <w:rPr>
          <w:spacing w:val="-4"/>
        </w:rPr>
        <w:t xml:space="preserve"> </w:t>
      </w:r>
      <w:r>
        <w:t>necessary</w:t>
      </w:r>
      <w:r>
        <w:rPr>
          <w:spacing w:val="-4"/>
        </w:rPr>
        <w:t xml:space="preserve"> </w:t>
      </w:r>
      <w:r>
        <w:t>financial</w:t>
      </w:r>
      <w:r>
        <w:rPr>
          <w:spacing w:val="-4"/>
        </w:rPr>
        <w:t xml:space="preserve"> </w:t>
      </w:r>
      <w:r>
        <w:t>support</w:t>
      </w:r>
      <w:r>
        <w:rPr>
          <w:spacing w:val="-4"/>
        </w:rPr>
        <w:t xml:space="preserve"> </w:t>
      </w:r>
      <w:r>
        <w:t>to</w:t>
      </w:r>
      <w:r>
        <w:rPr>
          <w:spacing w:val="-4"/>
        </w:rPr>
        <w:t xml:space="preserve"> </w:t>
      </w:r>
      <w:r>
        <w:t>disadvantaged</w:t>
      </w:r>
      <w:r>
        <w:rPr>
          <w:spacing w:val="-4"/>
        </w:rPr>
        <w:t xml:space="preserve"> </w:t>
      </w:r>
      <w:r>
        <w:t>students</w:t>
      </w:r>
      <w:r>
        <w:rPr>
          <w:spacing w:val="-4"/>
        </w:rPr>
        <w:t xml:space="preserve"> </w:t>
      </w:r>
      <w:r>
        <w:t>in</w:t>
      </w:r>
      <w:r>
        <w:rPr>
          <w:spacing w:val="-4"/>
        </w:rPr>
        <w:t xml:space="preserve"> </w:t>
      </w:r>
      <w:r>
        <w:t>extreme cases so that their attainment is not affected.</w:t>
      </w:r>
    </w:p>
    <w:p w14:paraId="05F051E3" w14:textId="77777777" w:rsidR="00195FE1" w:rsidRDefault="00000000">
      <w:pPr>
        <w:pStyle w:val="ListParagraph"/>
        <w:numPr>
          <w:ilvl w:val="0"/>
          <w:numId w:val="1"/>
        </w:numPr>
        <w:tabs>
          <w:tab w:val="left" w:pos="1154"/>
          <w:tab w:val="left" w:pos="1156"/>
        </w:tabs>
        <w:spacing w:before="206" w:line="252" w:lineRule="auto"/>
        <w:ind w:right="643"/>
      </w:pPr>
      <w:r>
        <w:t>Our student welfare officer will provide necessary support to unrepresented groups</w:t>
      </w:r>
      <w:r>
        <w:rPr>
          <w:spacing w:val="-4"/>
        </w:rPr>
        <w:t xml:space="preserve"> </w:t>
      </w:r>
      <w:r>
        <w:t>so</w:t>
      </w:r>
      <w:r>
        <w:rPr>
          <w:spacing w:val="-4"/>
        </w:rPr>
        <w:t xml:space="preserve"> </w:t>
      </w:r>
      <w:r>
        <w:t>that</w:t>
      </w:r>
      <w:r>
        <w:rPr>
          <w:spacing w:val="-4"/>
        </w:rPr>
        <w:t xml:space="preserve"> </w:t>
      </w:r>
      <w:r>
        <w:t>Psychosocial</w:t>
      </w:r>
      <w:r>
        <w:rPr>
          <w:spacing w:val="-4"/>
        </w:rPr>
        <w:t xml:space="preserve"> </w:t>
      </w:r>
      <w:r>
        <w:t>and</w:t>
      </w:r>
      <w:r>
        <w:rPr>
          <w:spacing w:val="-4"/>
        </w:rPr>
        <w:t xml:space="preserve"> </w:t>
      </w:r>
      <w:r>
        <w:t>Identity</w:t>
      </w:r>
      <w:r>
        <w:rPr>
          <w:spacing w:val="-4"/>
        </w:rPr>
        <w:t xml:space="preserve"> </w:t>
      </w:r>
      <w:r>
        <w:t>factors</w:t>
      </w:r>
      <w:r>
        <w:rPr>
          <w:spacing w:val="-4"/>
        </w:rPr>
        <w:t xml:space="preserve"> </w:t>
      </w:r>
      <w:r>
        <w:t>will</w:t>
      </w:r>
      <w:r>
        <w:rPr>
          <w:spacing w:val="-4"/>
        </w:rPr>
        <w:t xml:space="preserve"> </w:t>
      </w:r>
      <w:r>
        <w:t>have</w:t>
      </w:r>
      <w:r>
        <w:rPr>
          <w:spacing w:val="-4"/>
        </w:rPr>
        <w:t xml:space="preserve"> </w:t>
      </w:r>
      <w:r>
        <w:t>no</w:t>
      </w:r>
      <w:r>
        <w:rPr>
          <w:spacing w:val="-4"/>
        </w:rPr>
        <w:t xml:space="preserve"> </w:t>
      </w:r>
      <w:r>
        <w:t>bearing</w:t>
      </w:r>
      <w:r>
        <w:rPr>
          <w:spacing w:val="-4"/>
        </w:rPr>
        <w:t xml:space="preserve"> </w:t>
      </w:r>
      <w:r>
        <w:t>on</w:t>
      </w:r>
      <w:r>
        <w:rPr>
          <w:spacing w:val="-4"/>
        </w:rPr>
        <w:t xml:space="preserve"> </w:t>
      </w:r>
      <w:r>
        <w:t xml:space="preserve">their </w:t>
      </w:r>
      <w:r>
        <w:rPr>
          <w:spacing w:val="-2"/>
        </w:rPr>
        <w:t>attainment.</w:t>
      </w:r>
    </w:p>
    <w:p w14:paraId="6F821547" w14:textId="77777777" w:rsidR="00195FE1" w:rsidRDefault="00000000">
      <w:pPr>
        <w:pStyle w:val="ListParagraph"/>
        <w:numPr>
          <w:ilvl w:val="0"/>
          <w:numId w:val="1"/>
        </w:numPr>
        <w:tabs>
          <w:tab w:val="left" w:pos="1154"/>
          <w:tab w:val="left" w:pos="1156"/>
        </w:tabs>
        <w:spacing w:before="199" w:line="252" w:lineRule="auto"/>
        <w:ind w:right="1181"/>
      </w:pPr>
      <w:r>
        <w:t>We</w:t>
      </w:r>
      <w:r>
        <w:rPr>
          <w:spacing w:val="-4"/>
        </w:rPr>
        <w:t xml:space="preserve"> </w:t>
      </w:r>
      <w:r>
        <w:t>will</w:t>
      </w:r>
      <w:r>
        <w:rPr>
          <w:spacing w:val="-4"/>
        </w:rPr>
        <w:t xml:space="preserve"> </w:t>
      </w:r>
      <w:r>
        <w:t>provide</w:t>
      </w:r>
      <w:r>
        <w:rPr>
          <w:spacing w:val="-4"/>
        </w:rPr>
        <w:t xml:space="preserve"> </w:t>
      </w:r>
      <w:r>
        <w:t>necessary</w:t>
      </w:r>
      <w:r>
        <w:rPr>
          <w:spacing w:val="-4"/>
        </w:rPr>
        <w:t xml:space="preserve"> </w:t>
      </w:r>
      <w:r>
        <w:t>and</w:t>
      </w:r>
      <w:r>
        <w:rPr>
          <w:spacing w:val="-4"/>
        </w:rPr>
        <w:t xml:space="preserve"> </w:t>
      </w:r>
      <w:r>
        <w:t>timely</w:t>
      </w:r>
      <w:r>
        <w:rPr>
          <w:spacing w:val="-4"/>
        </w:rPr>
        <w:t xml:space="preserve"> </w:t>
      </w:r>
      <w:r>
        <w:t>following</w:t>
      </w:r>
      <w:r>
        <w:rPr>
          <w:spacing w:val="-4"/>
        </w:rPr>
        <w:t xml:space="preserve"> </w:t>
      </w:r>
      <w:r>
        <w:t>interventions</w:t>
      </w:r>
      <w:r>
        <w:rPr>
          <w:spacing w:val="-4"/>
        </w:rPr>
        <w:t xml:space="preserve"> </w:t>
      </w:r>
      <w:r>
        <w:t>so</w:t>
      </w:r>
      <w:r>
        <w:rPr>
          <w:spacing w:val="-4"/>
        </w:rPr>
        <w:t xml:space="preserve"> </w:t>
      </w:r>
      <w:r>
        <w:t>that</w:t>
      </w:r>
      <w:r>
        <w:rPr>
          <w:spacing w:val="-4"/>
        </w:rPr>
        <w:t xml:space="preserve"> </w:t>
      </w:r>
      <w:r>
        <w:t>the disadvantaged groups success is maintained by:</w:t>
      </w:r>
    </w:p>
    <w:p w14:paraId="6C7749BF" w14:textId="77777777" w:rsidR="00195FE1" w:rsidRDefault="00000000">
      <w:pPr>
        <w:pStyle w:val="ListParagraph"/>
        <w:numPr>
          <w:ilvl w:val="1"/>
          <w:numId w:val="1"/>
        </w:numPr>
        <w:tabs>
          <w:tab w:val="left" w:pos="1514"/>
          <w:tab w:val="left" w:pos="1515"/>
        </w:tabs>
        <w:spacing w:before="202"/>
      </w:pPr>
      <w:r>
        <w:t>Enhancing</w:t>
      </w:r>
      <w:r>
        <w:rPr>
          <w:spacing w:val="-9"/>
        </w:rPr>
        <w:t xml:space="preserve"> </w:t>
      </w:r>
      <w:r>
        <w:t>personal</w:t>
      </w:r>
      <w:r>
        <w:rPr>
          <w:spacing w:val="-8"/>
        </w:rPr>
        <w:t xml:space="preserve"> </w:t>
      </w:r>
      <w:r>
        <w:t>tutoring</w:t>
      </w:r>
      <w:r>
        <w:rPr>
          <w:spacing w:val="-8"/>
        </w:rPr>
        <w:t xml:space="preserve"> </w:t>
      </w:r>
      <w:r>
        <w:rPr>
          <w:spacing w:val="-2"/>
        </w:rPr>
        <w:t>support.</w:t>
      </w:r>
    </w:p>
    <w:p w14:paraId="37551634" w14:textId="77777777" w:rsidR="00195FE1" w:rsidRDefault="00000000">
      <w:pPr>
        <w:pStyle w:val="ListParagraph"/>
        <w:numPr>
          <w:ilvl w:val="1"/>
          <w:numId w:val="1"/>
        </w:numPr>
        <w:tabs>
          <w:tab w:val="left" w:pos="1514"/>
          <w:tab w:val="left" w:pos="1515"/>
        </w:tabs>
        <w:spacing w:before="197"/>
      </w:pPr>
      <w:r>
        <w:t>Supporting</w:t>
      </w:r>
      <w:r>
        <w:rPr>
          <w:spacing w:val="-11"/>
        </w:rPr>
        <w:t xml:space="preserve"> </w:t>
      </w:r>
      <w:r>
        <w:t>student</w:t>
      </w:r>
      <w:r>
        <w:rPr>
          <w:spacing w:val="-8"/>
        </w:rPr>
        <w:t xml:space="preserve"> </w:t>
      </w:r>
      <w:r>
        <w:t>representatives</w:t>
      </w:r>
      <w:r>
        <w:rPr>
          <w:spacing w:val="-8"/>
        </w:rPr>
        <w:t xml:space="preserve"> </w:t>
      </w:r>
      <w:r>
        <w:t>from</w:t>
      </w:r>
      <w:r>
        <w:rPr>
          <w:spacing w:val="-9"/>
        </w:rPr>
        <w:t xml:space="preserve"> </w:t>
      </w:r>
      <w:r>
        <w:t>certain</w:t>
      </w:r>
      <w:r>
        <w:rPr>
          <w:spacing w:val="-8"/>
        </w:rPr>
        <w:t xml:space="preserve"> </w:t>
      </w:r>
      <w:r>
        <w:t>student</w:t>
      </w:r>
      <w:r>
        <w:rPr>
          <w:spacing w:val="-8"/>
        </w:rPr>
        <w:t xml:space="preserve"> </w:t>
      </w:r>
      <w:r>
        <w:rPr>
          <w:spacing w:val="-2"/>
        </w:rPr>
        <w:t>groups.</w:t>
      </w:r>
    </w:p>
    <w:p w14:paraId="56419F6F" w14:textId="77777777" w:rsidR="00195FE1" w:rsidRDefault="00000000">
      <w:pPr>
        <w:pStyle w:val="ListParagraph"/>
        <w:numPr>
          <w:ilvl w:val="1"/>
          <w:numId w:val="1"/>
        </w:numPr>
        <w:tabs>
          <w:tab w:val="left" w:pos="1514"/>
          <w:tab w:val="left" w:pos="1515"/>
        </w:tabs>
        <w:spacing w:before="202"/>
        <w:ind w:right="168"/>
      </w:pPr>
      <w:r>
        <w:t>Supporting</w:t>
      </w:r>
      <w:r>
        <w:rPr>
          <w:spacing w:val="-4"/>
        </w:rPr>
        <w:t xml:space="preserve"> </w:t>
      </w:r>
      <w:r>
        <w:t>more</w:t>
      </w:r>
      <w:r>
        <w:rPr>
          <w:spacing w:val="-4"/>
        </w:rPr>
        <w:t xml:space="preserve"> </w:t>
      </w:r>
      <w:r>
        <w:t>inclusive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environments</w:t>
      </w:r>
      <w:r>
        <w:rPr>
          <w:spacing w:val="-4"/>
        </w:rPr>
        <w:t xml:space="preserve"> </w:t>
      </w:r>
      <w:r>
        <w:t>for</w:t>
      </w:r>
      <w:r>
        <w:rPr>
          <w:spacing w:val="-4"/>
        </w:rPr>
        <w:t xml:space="preserve"> </w:t>
      </w:r>
      <w:r>
        <w:t>all</w:t>
      </w:r>
      <w:r>
        <w:rPr>
          <w:spacing w:val="-4"/>
        </w:rPr>
        <w:t xml:space="preserve"> </w:t>
      </w:r>
      <w:r>
        <w:t>students using technology and innovative pedagogy.</w:t>
      </w:r>
    </w:p>
    <w:p w14:paraId="2E8E374C" w14:textId="77777777" w:rsidR="00195FE1" w:rsidRDefault="00000000">
      <w:pPr>
        <w:pStyle w:val="ListParagraph"/>
        <w:numPr>
          <w:ilvl w:val="1"/>
          <w:numId w:val="1"/>
        </w:numPr>
        <w:tabs>
          <w:tab w:val="left" w:pos="1514"/>
          <w:tab w:val="left" w:pos="1515"/>
        </w:tabs>
        <w:spacing w:before="213"/>
        <w:ind w:left="1515" w:right="807"/>
      </w:pPr>
      <w:r>
        <w:t>Embedding</w:t>
      </w:r>
      <w:r>
        <w:rPr>
          <w:spacing w:val="-5"/>
        </w:rPr>
        <w:t xml:space="preserve"> </w:t>
      </w:r>
      <w:r>
        <w:t>cultural</w:t>
      </w:r>
      <w:r>
        <w:rPr>
          <w:spacing w:val="-5"/>
        </w:rPr>
        <w:t xml:space="preserve"> </w:t>
      </w:r>
      <w:r>
        <w:t>change</w:t>
      </w:r>
      <w:r>
        <w:rPr>
          <w:spacing w:val="-5"/>
        </w:rPr>
        <w:t xml:space="preserve"> </w:t>
      </w:r>
      <w:r>
        <w:t>with</w:t>
      </w:r>
      <w:r>
        <w:rPr>
          <w:spacing w:val="-5"/>
        </w:rPr>
        <w:t xml:space="preserve"> </w:t>
      </w:r>
      <w:r>
        <w:t>staff</w:t>
      </w:r>
      <w:r>
        <w:rPr>
          <w:spacing w:val="-5"/>
        </w:rPr>
        <w:t xml:space="preserve"> </w:t>
      </w:r>
      <w:r>
        <w:t>and</w:t>
      </w:r>
      <w:r>
        <w:rPr>
          <w:spacing w:val="-5"/>
        </w:rPr>
        <w:t xml:space="preserve"> </w:t>
      </w:r>
      <w:r>
        <w:t>students</w:t>
      </w:r>
      <w:r>
        <w:rPr>
          <w:spacing w:val="-5"/>
        </w:rPr>
        <w:t xml:space="preserve"> </w:t>
      </w:r>
      <w:r>
        <w:t>through</w:t>
      </w:r>
      <w:r>
        <w:rPr>
          <w:spacing w:val="-5"/>
        </w:rPr>
        <w:t xml:space="preserve"> </w:t>
      </w:r>
      <w:r>
        <w:t>training</w:t>
      </w:r>
      <w:r>
        <w:rPr>
          <w:spacing w:val="-4"/>
        </w:rPr>
        <w:t xml:space="preserve"> </w:t>
      </w:r>
      <w:r>
        <w:t>and inclusive curricula frameworks.</w:t>
      </w:r>
    </w:p>
    <w:p w14:paraId="20EC2D83" w14:textId="77777777" w:rsidR="00195FE1" w:rsidRDefault="00000000">
      <w:pPr>
        <w:pStyle w:val="ListParagraph"/>
        <w:numPr>
          <w:ilvl w:val="1"/>
          <w:numId w:val="1"/>
        </w:numPr>
        <w:tabs>
          <w:tab w:val="left" w:pos="1514"/>
          <w:tab w:val="left" w:pos="1516"/>
        </w:tabs>
        <w:spacing w:before="213"/>
        <w:ind w:left="1515" w:hanging="361"/>
      </w:pPr>
      <w:r>
        <w:t>Providing</w:t>
      </w:r>
      <w:r>
        <w:rPr>
          <w:spacing w:val="-7"/>
        </w:rPr>
        <w:t xml:space="preserve"> </w:t>
      </w:r>
      <w:r>
        <w:t>support</w:t>
      </w:r>
      <w:r>
        <w:rPr>
          <w:spacing w:val="-6"/>
        </w:rPr>
        <w:t xml:space="preserve"> </w:t>
      </w:r>
      <w:r>
        <w:t>for</w:t>
      </w:r>
      <w:r>
        <w:rPr>
          <w:spacing w:val="-6"/>
        </w:rPr>
        <w:t xml:space="preserve"> </w:t>
      </w:r>
      <w:r>
        <w:t>mental</w:t>
      </w:r>
      <w:r>
        <w:rPr>
          <w:spacing w:val="-6"/>
        </w:rPr>
        <w:t xml:space="preserve"> </w:t>
      </w:r>
      <w:r>
        <w:t>health</w:t>
      </w:r>
      <w:r>
        <w:rPr>
          <w:spacing w:val="-6"/>
        </w:rPr>
        <w:t xml:space="preserve"> </w:t>
      </w:r>
      <w:r>
        <w:rPr>
          <w:spacing w:val="-2"/>
        </w:rPr>
        <w:t>wellbeing.</w:t>
      </w:r>
    </w:p>
    <w:p w14:paraId="1F9AB855" w14:textId="77777777" w:rsidR="00195FE1" w:rsidRDefault="00000000">
      <w:pPr>
        <w:pStyle w:val="ListParagraph"/>
        <w:numPr>
          <w:ilvl w:val="1"/>
          <w:numId w:val="1"/>
        </w:numPr>
        <w:tabs>
          <w:tab w:val="left" w:pos="1514"/>
          <w:tab w:val="left" w:pos="1516"/>
        </w:tabs>
        <w:spacing w:before="197"/>
        <w:ind w:left="1515" w:right="866"/>
      </w:pPr>
      <w:r>
        <w:t>Refreshing</w:t>
      </w:r>
      <w:r>
        <w:rPr>
          <w:spacing w:val="-4"/>
        </w:rPr>
        <w:t xml:space="preserve"> </w:t>
      </w:r>
      <w:r>
        <w:t>curricula</w:t>
      </w:r>
      <w:r>
        <w:rPr>
          <w:spacing w:val="-4"/>
        </w:rPr>
        <w:t xml:space="preserve"> </w:t>
      </w:r>
      <w:r>
        <w:t>to</w:t>
      </w:r>
      <w:r>
        <w:rPr>
          <w:spacing w:val="-4"/>
        </w:rPr>
        <w:t xml:space="preserve"> </w:t>
      </w:r>
      <w:r>
        <w:t>be</w:t>
      </w:r>
      <w:r>
        <w:rPr>
          <w:spacing w:val="-4"/>
        </w:rPr>
        <w:t xml:space="preserve"> </w:t>
      </w:r>
      <w:r>
        <w:t>more</w:t>
      </w:r>
      <w:r>
        <w:rPr>
          <w:spacing w:val="-4"/>
        </w:rPr>
        <w:t xml:space="preserve"> </w:t>
      </w:r>
      <w:r>
        <w:t>inclusive</w:t>
      </w:r>
      <w:r>
        <w:rPr>
          <w:spacing w:val="-4"/>
        </w:rPr>
        <w:t xml:space="preserve"> </w:t>
      </w:r>
      <w:r>
        <w:t>and</w:t>
      </w:r>
      <w:r>
        <w:rPr>
          <w:spacing w:val="-4"/>
        </w:rPr>
        <w:t xml:space="preserve"> </w:t>
      </w:r>
      <w:r>
        <w:t>representative</w:t>
      </w:r>
      <w:r>
        <w:rPr>
          <w:spacing w:val="-4"/>
        </w:rPr>
        <w:t xml:space="preserve"> </w:t>
      </w:r>
      <w:r>
        <w:t>of</w:t>
      </w:r>
      <w:r>
        <w:rPr>
          <w:spacing w:val="-4"/>
        </w:rPr>
        <w:t xml:space="preserve"> </w:t>
      </w:r>
      <w:r>
        <w:t xml:space="preserve">diverse </w:t>
      </w:r>
      <w:r>
        <w:rPr>
          <w:spacing w:val="-2"/>
        </w:rPr>
        <w:t>backgrounds.</w:t>
      </w:r>
    </w:p>
    <w:p w14:paraId="0D9E6222" w14:textId="77777777" w:rsidR="00195FE1" w:rsidRDefault="00000000">
      <w:pPr>
        <w:pStyle w:val="ListParagraph"/>
        <w:numPr>
          <w:ilvl w:val="0"/>
          <w:numId w:val="2"/>
        </w:numPr>
        <w:tabs>
          <w:tab w:val="left" w:pos="1095"/>
        </w:tabs>
        <w:spacing w:before="211"/>
        <w:ind w:hanging="361"/>
      </w:pPr>
      <w:r>
        <w:rPr>
          <w:spacing w:val="-2"/>
        </w:rPr>
        <w:t>Progression</w:t>
      </w:r>
    </w:p>
    <w:p w14:paraId="1027703F" w14:textId="77777777" w:rsidR="00195FE1" w:rsidRDefault="00000000">
      <w:pPr>
        <w:pStyle w:val="ListParagraph"/>
        <w:numPr>
          <w:ilvl w:val="1"/>
          <w:numId w:val="4"/>
        </w:numPr>
        <w:tabs>
          <w:tab w:val="left" w:pos="1187"/>
          <w:tab w:val="left" w:pos="1188"/>
        </w:tabs>
        <w:spacing w:before="212" w:line="252" w:lineRule="auto"/>
        <w:ind w:left="1065" w:right="341" w:hanging="361"/>
      </w:pPr>
      <w:r>
        <w:tab/>
        <w:t>The</w:t>
      </w:r>
      <w:r>
        <w:rPr>
          <w:spacing w:val="-3"/>
        </w:rPr>
        <w:t xml:space="preserve"> </w:t>
      </w:r>
      <w:r>
        <w:t>objective</w:t>
      </w:r>
      <w:r>
        <w:rPr>
          <w:spacing w:val="-3"/>
        </w:rPr>
        <w:t xml:space="preserve"> </w:t>
      </w:r>
      <w:r>
        <w:t>of</w:t>
      </w:r>
      <w:r>
        <w:rPr>
          <w:spacing w:val="-3"/>
        </w:rPr>
        <w:t xml:space="preserve"> </w:t>
      </w:r>
      <w:r>
        <w:t>progression</w:t>
      </w:r>
      <w:r>
        <w:rPr>
          <w:spacing w:val="-3"/>
        </w:rPr>
        <w:t xml:space="preserve"> </w:t>
      </w:r>
      <w:r>
        <w:t>is</w:t>
      </w:r>
      <w:r>
        <w:rPr>
          <w:spacing w:val="-3"/>
        </w:rPr>
        <w:t xml:space="preserve"> </w:t>
      </w:r>
      <w:r>
        <w:t>to</w:t>
      </w:r>
      <w:r>
        <w:rPr>
          <w:spacing w:val="-3"/>
        </w:rPr>
        <w:t xml:space="preserve"> </w:t>
      </w:r>
      <w:r>
        <w:t>ensure</w:t>
      </w:r>
      <w:r>
        <w:rPr>
          <w:spacing w:val="-3"/>
        </w:rPr>
        <w:t xml:space="preserve"> </w:t>
      </w:r>
      <w:r>
        <w:t>that</w:t>
      </w:r>
      <w:r>
        <w:rPr>
          <w:spacing w:val="-3"/>
        </w:rPr>
        <w:t xml:space="preserve"> </w:t>
      </w:r>
      <w:r>
        <w:t>aim</w:t>
      </w:r>
      <w:r>
        <w:rPr>
          <w:spacing w:val="-3"/>
        </w:rPr>
        <w:t xml:space="preserve"> </w:t>
      </w:r>
      <w:r>
        <w:t>of</w:t>
      </w:r>
      <w:r>
        <w:rPr>
          <w:spacing w:val="-3"/>
        </w:rPr>
        <w:t xml:space="preserve"> </w:t>
      </w:r>
      <w:r>
        <w:t>students</w:t>
      </w:r>
      <w:r>
        <w:rPr>
          <w:spacing w:val="-3"/>
        </w:rPr>
        <w:t xml:space="preserve"> </w:t>
      </w:r>
      <w:r>
        <w:t>is</w:t>
      </w:r>
      <w:r>
        <w:rPr>
          <w:spacing w:val="-3"/>
        </w:rPr>
        <w:t xml:space="preserve"> </w:t>
      </w:r>
      <w:r>
        <w:t>achieved</w:t>
      </w:r>
      <w:r>
        <w:rPr>
          <w:spacing w:val="-3"/>
        </w:rPr>
        <w:t xml:space="preserve"> </w:t>
      </w:r>
      <w:r>
        <w:t>which to find employment or to progress to higher level course.</w:t>
      </w:r>
    </w:p>
    <w:p w14:paraId="5409D5B6" w14:textId="77777777" w:rsidR="00195FE1" w:rsidRDefault="00195FE1">
      <w:pPr>
        <w:spacing w:line="252" w:lineRule="auto"/>
        <w:sectPr w:rsidR="00195FE1">
          <w:pgSz w:w="11900" w:h="16840"/>
          <w:pgMar w:top="1340" w:right="1300" w:bottom="1400" w:left="1340" w:header="709" w:footer="1215" w:gutter="0"/>
          <w:cols w:space="720"/>
        </w:sectPr>
      </w:pPr>
    </w:p>
    <w:p w14:paraId="18588322" w14:textId="77777777" w:rsidR="00195FE1" w:rsidRDefault="00000000">
      <w:pPr>
        <w:pStyle w:val="ListParagraph"/>
        <w:numPr>
          <w:ilvl w:val="1"/>
          <w:numId w:val="4"/>
        </w:numPr>
        <w:tabs>
          <w:tab w:val="left" w:pos="1064"/>
          <w:tab w:val="left" w:pos="1065"/>
        </w:tabs>
        <w:spacing w:before="91" w:line="252" w:lineRule="auto"/>
        <w:ind w:left="1064" w:right="157"/>
      </w:pPr>
      <w:r>
        <w:lastRenderedPageBreak/>
        <w:t>As</w:t>
      </w:r>
      <w:r>
        <w:rPr>
          <w:spacing w:val="-3"/>
        </w:rPr>
        <w:t xml:space="preserve"> </w:t>
      </w:r>
      <w:r>
        <w:t>a</w:t>
      </w:r>
      <w:r>
        <w:rPr>
          <w:spacing w:val="-3"/>
        </w:rPr>
        <w:t xml:space="preserve"> </w:t>
      </w:r>
      <w:r>
        <w:t>part</w:t>
      </w:r>
      <w:r>
        <w:rPr>
          <w:spacing w:val="-3"/>
        </w:rPr>
        <w:t xml:space="preserve"> </w:t>
      </w:r>
      <w:r>
        <w:t>of</w:t>
      </w:r>
      <w:r>
        <w:rPr>
          <w:spacing w:val="-3"/>
        </w:rPr>
        <w:t xml:space="preserve"> </w:t>
      </w:r>
      <w:r>
        <w:t>our</w:t>
      </w:r>
      <w:r>
        <w:rPr>
          <w:spacing w:val="-3"/>
        </w:rPr>
        <w:t xml:space="preserve"> </w:t>
      </w:r>
      <w:r>
        <w:t>Exit</w:t>
      </w:r>
      <w:r>
        <w:rPr>
          <w:spacing w:val="-3"/>
        </w:rPr>
        <w:t xml:space="preserve"> </w:t>
      </w:r>
      <w:r>
        <w:t>Strategy</w:t>
      </w:r>
      <w:r>
        <w:rPr>
          <w:spacing w:val="-3"/>
        </w:rPr>
        <w:t xml:space="preserve"> </w:t>
      </w:r>
      <w:r>
        <w:t>UKCB</w:t>
      </w:r>
      <w:r>
        <w:rPr>
          <w:spacing w:val="-3"/>
        </w:rPr>
        <w:t xml:space="preserve"> </w:t>
      </w:r>
      <w:r>
        <w:t>will</w:t>
      </w:r>
      <w:r>
        <w:rPr>
          <w:spacing w:val="-3"/>
        </w:rPr>
        <w:t xml:space="preserve"> </w:t>
      </w:r>
      <w:r>
        <w:t>prepare</w:t>
      </w:r>
      <w:r>
        <w:rPr>
          <w:spacing w:val="-3"/>
        </w:rPr>
        <w:t xml:space="preserve"> </w:t>
      </w:r>
      <w:r>
        <w:t>all</w:t>
      </w:r>
      <w:r>
        <w:rPr>
          <w:spacing w:val="-3"/>
        </w:rPr>
        <w:t xml:space="preserve"> </w:t>
      </w:r>
      <w:r>
        <w:t>the</w:t>
      </w:r>
      <w:r>
        <w:rPr>
          <w:spacing w:val="-3"/>
        </w:rPr>
        <w:t xml:space="preserve"> </w:t>
      </w:r>
      <w:r>
        <w:t>students</w:t>
      </w:r>
      <w:r>
        <w:rPr>
          <w:spacing w:val="-3"/>
        </w:rPr>
        <w:t xml:space="preserve"> </w:t>
      </w:r>
      <w:r>
        <w:t>in</w:t>
      </w:r>
      <w:r>
        <w:rPr>
          <w:spacing w:val="-3"/>
        </w:rPr>
        <w:t xml:space="preserve"> </w:t>
      </w:r>
      <w:r>
        <w:t>such</w:t>
      </w:r>
      <w:r>
        <w:rPr>
          <w:spacing w:val="-3"/>
        </w:rPr>
        <w:t xml:space="preserve"> </w:t>
      </w:r>
      <w:r>
        <w:t>a</w:t>
      </w:r>
      <w:r>
        <w:rPr>
          <w:spacing w:val="-3"/>
        </w:rPr>
        <w:t xml:space="preserve"> </w:t>
      </w:r>
      <w:r>
        <w:t>way</w:t>
      </w:r>
      <w:r>
        <w:rPr>
          <w:spacing w:val="-3"/>
        </w:rPr>
        <w:t xml:space="preserve"> </w:t>
      </w:r>
      <w:r>
        <w:t>that will make them easier to find employment after graduation. We will provide necessary training in interview techniques, CV writing, job searching and other related matters so that the students are ready to take up jobs.</w:t>
      </w:r>
    </w:p>
    <w:p w14:paraId="16AB64EE" w14:textId="77777777" w:rsidR="00195FE1" w:rsidRDefault="00000000">
      <w:pPr>
        <w:pStyle w:val="ListParagraph"/>
        <w:numPr>
          <w:ilvl w:val="1"/>
          <w:numId w:val="4"/>
        </w:numPr>
        <w:tabs>
          <w:tab w:val="left" w:pos="1064"/>
          <w:tab w:val="left" w:pos="1065"/>
        </w:tabs>
        <w:spacing w:before="197" w:line="252" w:lineRule="auto"/>
        <w:ind w:left="1064" w:right="230"/>
      </w:pPr>
      <w:r>
        <w:t>We</w:t>
      </w:r>
      <w:r>
        <w:rPr>
          <w:spacing w:val="-4"/>
        </w:rPr>
        <w:t xml:space="preserve"> </w:t>
      </w:r>
      <w:r>
        <w:t>will</w:t>
      </w:r>
      <w:r>
        <w:rPr>
          <w:spacing w:val="-4"/>
        </w:rPr>
        <w:t xml:space="preserve"> </w:t>
      </w:r>
      <w:r>
        <w:t>develop</w:t>
      </w:r>
      <w:r>
        <w:rPr>
          <w:spacing w:val="-4"/>
        </w:rPr>
        <w:t xml:space="preserve"> </w:t>
      </w:r>
      <w:r>
        <w:t>links</w:t>
      </w:r>
      <w:r>
        <w:rPr>
          <w:spacing w:val="-4"/>
        </w:rPr>
        <w:t xml:space="preserve"> </w:t>
      </w:r>
      <w:r>
        <w:t>with</w:t>
      </w:r>
      <w:r>
        <w:rPr>
          <w:spacing w:val="-4"/>
        </w:rPr>
        <w:t xml:space="preserve"> </w:t>
      </w:r>
      <w:r>
        <w:t>employers</w:t>
      </w:r>
      <w:r>
        <w:rPr>
          <w:spacing w:val="-4"/>
        </w:rPr>
        <w:t xml:space="preserve"> </w:t>
      </w:r>
      <w:r>
        <w:t>and</w:t>
      </w:r>
      <w:r>
        <w:rPr>
          <w:spacing w:val="-4"/>
        </w:rPr>
        <w:t xml:space="preserve"> </w:t>
      </w:r>
      <w:r>
        <w:t>employment</w:t>
      </w:r>
      <w:r>
        <w:rPr>
          <w:spacing w:val="-4"/>
        </w:rPr>
        <w:t xml:space="preserve"> </w:t>
      </w:r>
      <w:r>
        <w:t>agencies</w:t>
      </w:r>
      <w:r>
        <w:rPr>
          <w:spacing w:val="-4"/>
        </w:rPr>
        <w:t xml:space="preserve"> </w:t>
      </w:r>
      <w:r>
        <w:t>and</w:t>
      </w:r>
      <w:r>
        <w:rPr>
          <w:spacing w:val="-4"/>
        </w:rPr>
        <w:t xml:space="preserve"> </w:t>
      </w:r>
      <w:r>
        <w:t>introduce</w:t>
      </w:r>
      <w:r>
        <w:rPr>
          <w:spacing w:val="-4"/>
        </w:rPr>
        <w:t xml:space="preserve"> </w:t>
      </w:r>
      <w:r>
        <w:t>our students to them so that students are facilitated in finding employment.</w:t>
      </w:r>
    </w:p>
    <w:p w14:paraId="484BAD11" w14:textId="77777777" w:rsidR="00195FE1" w:rsidRDefault="00000000">
      <w:pPr>
        <w:pStyle w:val="ListParagraph"/>
        <w:numPr>
          <w:ilvl w:val="1"/>
          <w:numId w:val="4"/>
        </w:numPr>
        <w:tabs>
          <w:tab w:val="left" w:pos="1064"/>
          <w:tab w:val="left" w:pos="1065"/>
        </w:tabs>
        <w:spacing w:line="252" w:lineRule="auto"/>
        <w:ind w:left="1064" w:right="206"/>
      </w:pPr>
      <w:r>
        <w:t>We will be inviting employers as our Guest Speakers on a quarterly basis so that not only able to guide the students on how businesses are run but also give an opportunity to students to question the speakers on employment. This will encourage</w:t>
      </w:r>
      <w:r>
        <w:rPr>
          <w:spacing w:val="-4"/>
        </w:rPr>
        <w:t xml:space="preserve"> </w:t>
      </w:r>
      <w:r>
        <w:t>the</w:t>
      </w:r>
      <w:r>
        <w:rPr>
          <w:spacing w:val="-4"/>
        </w:rPr>
        <w:t xml:space="preserve"> </w:t>
      </w:r>
      <w:r>
        <w:t>students</w:t>
      </w:r>
      <w:r>
        <w:rPr>
          <w:spacing w:val="-4"/>
        </w:rPr>
        <w:t xml:space="preserve"> </w:t>
      </w:r>
      <w:r>
        <w:t>to</w:t>
      </w:r>
      <w:r>
        <w:rPr>
          <w:spacing w:val="-4"/>
        </w:rPr>
        <w:t xml:space="preserve"> </w:t>
      </w:r>
      <w:r>
        <w:t>develop</w:t>
      </w:r>
      <w:r>
        <w:rPr>
          <w:spacing w:val="-4"/>
        </w:rPr>
        <w:t xml:space="preserve"> </w:t>
      </w:r>
      <w:r>
        <w:t>dialogue</w:t>
      </w:r>
      <w:r>
        <w:rPr>
          <w:spacing w:val="-4"/>
        </w:rPr>
        <w:t xml:space="preserve"> </w:t>
      </w:r>
      <w:r>
        <w:t>with</w:t>
      </w:r>
      <w:r>
        <w:rPr>
          <w:spacing w:val="-4"/>
        </w:rPr>
        <w:t xml:space="preserve"> </w:t>
      </w:r>
      <w:r>
        <w:t>employers</w:t>
      </w:r>
      <w:r>
        <w:rPr>
          <w:spacing w:val="-4"/>
        </w:rPr>
        <w:t xml:space="preserve"> </w:t>
      </w:r>
      <w:r>
        <w:t>at</w:t>
      </w:r>
      <w:r>
        <w:rPr>
          <w:spacing w:val="-4"/>
        </w:rPr>
        <w:t xml:space="preserve"> </w:t>
      </w:r>
      <w:r>
        <w:t>an</w:t>
      </w:r>
      <w:r>
        <w:rPr>
          <w:spacing w:val="-4"/>
        </w:rPr>
        <w:t xml:space="preserve"> </w:t>
      </w:r>
      <w:r>
        <w:t>early</w:t>
      </w:r>
      <w:r>
        <w:rPr>
          <w:spacing w:val="-4"/>
        </w:rPr>
        <w:t xml:space="preserve"> </w:t>
      </w:r>
      <w:r>
        <w:t>stage.</w:t>
      </w:r>
      <w:r>
        <w:rPr>
          <w:spacing w:val="-4"/>
        </w:rPr>
        <w:t xml:space="preserve"> </w:t>
      </w:r>
      <w:r>
        <w:t>The employers may decide to offer jobs to some students if they find them suitable for their businesses.</w:t>
      </w:r>
    </w:p>
    <w:p w14:paraId="1A3B3E45" w14:textId="77777777" w:rsidR="00195FE1" w:rsidRDefault="00000000">
      <w:pPr>
        <w:pStyle w:val="ListParagraph"/>
        <w:numPr>
          <w:ilvl w:val="1"/>
          <w:numId w:val="4"/>
        </w:numPr>
        <w:tabs>
          <w:tab w:val="left" w:pos="1064"/>
          <w:tab w:val="left" w:pos="1066"/>
        </w:tabs>
        <w:spacing w:before="193" w:line="252" w:lineRule="auto"/>
        <w:ind w:left="1065" w:right="144"/>
      </w:pPr>
      <w:r>
        <w:t>We will hire specialist Human Relations Officer(s) to guide and signpost our students</w:t>
      </w:r>
      <w:r>
        <w:rPr>
          <w:spacing w:val="-3"/>
        </w:rPr>
        <w:t xml:space="preserve"> </w:t>
      </w:r>
      <w:r>
        <w:t>to</w:t>
      </w:r>
      <w:r>
        <w:rPr>
          <w:spacing w:val="-3"/>
        </w:rPr>
        <w:t xml:space="preserve"> </w:t>
      </w:r>
      <w:r>
        <w:t>both</w:t>
      </w:r>
      <w:r>
        <w:rPr>
          <w:spacing w:val="-3"/>
        </w:rPr>
        <w:t xml:space="preserve"> </w:t>
      </w:r>
      <w:r>
        <w:t>work</w:t>
      </w:r>
      <w:r>
        <w:rPr>
          <w:spacing w:val="-3"/>
        </w:rPr>
        <w:t xml:space="preserve"> </w:t>
      </w:r>
      <w:r>
        <w:t>placements</w:t>
      </w:r>
      <w:r>
        <w:rPr>
          <w:spacing w:val="-3"/>
        </w:rPr>
        <w:t xml:space="preserve"> </w:t>
      </w:r>
      <w:r>
        <w:t>and</w:t>
      </w:r>
      <w:r>
        <w:rPr>
          <w:spacing w:val="-3"/>
        </w:rPr>
        <w:t xml:space="preserve"> </w:t>
      </w:r>
      <w:r>
        <w:t>jobs.</w:t>
      </w:r>
      <w:r>
        <w:rPr>
          <w:spacing w:val="-3"/>
        </w:rPr>
        <w:t xml:space="preserve"> </w:t>
      </w:r>
      <w:r>
        <w:t>The</w:t>
      </w:r>
      <w:r>
        <w:rPr>
          <w:spacing w:val="-3"/>
        </w:rPr>
        <w:t xml:space="preserve"> </w:t>
      </w:r>
      <w:r>
        <w:t>placement</w:t>
      </w:r>
      <w:r>
        <w:rPr>
          <w:spacing w:val="-3"/>
        </w:rPr>
        <w:t xml:space="preserve"> </w:t>
      </w:r>
      <w:r>
        <w:t>could</w:t>
      </w:r>
      <w:r>
        <w:rPr>
          <w:spacing w:val="-3"/>
        </w:rPr>
        <w:t xml:space="preserve"> </w:t>
      </w:r>
      <w:r>
        <w:t>be</w:t>
      </w:r>
      <w:r>
        <w:rPr>
          <w:spacing w:val="-3"/>
        </w:rPr>
        <w:t xml:space="preserve"> </w:t>
      </w:r>
      <w:r>
        <w:t>with</w:t>
      </w:r>
      <w:r>
        <w:rPr>
          <w:spacing w:val="-3"/>
        </w:rPr>
        <w:t xml:space="preserve"> </w:t>
      </w:r>
      <w:r>
        <w:t>overseas companies. The work placements will help them to have on- the- job training so that they are well prepared to take up employment.</w:t>
      </w:r>
    </w:p>
    <w:p w14:paraId="6DD08F6A" w14:textId="77777777" w:rsidR="00195FE1" w:rsidRDefault="00000000">
      <w:pPr>
        <w:pStyle w:val="ListParagraph"/>
        <w:numPr>
          <w:ilvl w:val="1"/>
          <w:numId w:val="4"/>
        </w:numPr>
        <w:tabs>
          <w:tab w:val="left" w:pos="1065"/>
          <w:tab w:val="left" w:pos="1066"/>
        </w:tabs>
        <w:spacing w:before="197" w:line="252" w:lineRule="auto"/>
        <w:ind w:left="1065" w:right="155"/>
      </w:pPr>
      <w:r>
        <w:t>UKCB</w:t>
      </w:r>
      <w:r>
        <w:rPr>
          <w:spacing w:val="-3"/>
        </w:rPr>
        <w:t xml:space="preserve"> </w:t>
      </w:r>
      <w:r>
        <w:t>will</w:t>
      </w:r>
      <w:r>
        <w:rPr>
          <w:spacing w:val="-3"/>
        </w:rPr>
        <w:t xml:space="preserve"> </w:t>
      </w:r>
      <w:r>
        <w:t>put</w:t>
      </w:r>
      <w:r>
        <w:rPr>
          <w:spacing w:val="-3"/>
        </w:rPr>
        <w:t xml:space="preserve"> </w:t>
      </w:r>
      <w:r>
        <w:t>in</w:t>
      </w:r>
      <w:r>
        <w:rPr>
          <w:spacing w:val="-3"/>
        </w:rPr>
        <w:t xml:space="preserve"> </w:t>
      </w:r>
      <w:r>
        <w:t>extra</w:t>
      </w:r>
      <w:r>
        <w:rPr>
          <w:spacing w:val="-3"/>
        </w:rPr>
        <w:t xml:space="preserve"> </w:t>
      </w:r>
      <w:r>
        <w:t>effort</w:t>
      </w:r>
      <w:r>
        <w:rPr>
          <w:spacing w:val="-3"/>
        </w:rPr>
        <w:t xml:space="preserve"> </w:t>
      </w:r>
      <w:r>
        <w:t>to</w:t>
      </w:r>
      <w:r>
        <w:rPr>
          <w:spacing w:val="-3"/>
        </w:rPr>
        <w:t xml:space="preserve"> </w:t>
      </w:r>
      <w:r>
        <w:t>support</w:t>
      </w:r>
      <w:r>
        <w:rPr>
          <w:spacing w:val="-3"/>
        </w:rPr>
        <w:t xml:space="preserve"> </w:t>
      </w:r>
      <w:r>
        <w:t>unrepresented</w:t>
      </w:r>
      <w:r>
        <w:rPr>
          <w:spacing w:val="-3"/>
        </w:rPr>
        <w:t xml:space="preserve"> </w:t>
      </w:r>
      <w:r>
        <w:t>groups</w:t>
      </w:r>
      <w:r>
        <w:rPr>
          <w:spacing w:val="-3"/>
        </w:rPr>
        <w:t xml:space="preserve"> </w:t>
      </w:r>
      <w:r>
        <w:t>who</w:t>
      </w:r>
      <w:r>
        <w:rPr>
          <w:spacing w:val="-3"/>
        </w:rPr>
        <w:t xml:space="preserve"> </w:t>
      </w:r>
      <w:r>
        <w:t>have</w:t>
      </w:r>
      <w:r>
        <w:rPr>
          <w:spacing w:val="-3"/>
        </w:rPr>
        <w:t xml:space="preserve"> </w:t>
      </w:r>
      <w:r>
        <w:t>difficulty</w:t>
      </w:r>
      <w:r>
        <w:rPr>
          <w:spacing w:val="-3"/>
        </w:rPr>
        <w:t xml:space="preserve"> </w:t>
      </w:r>
      <w:r>
        <w:t>in finding employment after graduation. This will be done by giving more time to these students by UKCB staff. UKCB may also consider providing them fixed financial assistance up to three months after graduation.</w:t>
      </w:r>
    </w:p>
    <w:p w14:paraId="751AD81B" w14:textId="77777777" w:rsidR="00195FE1" w:rsidRDefault="00000000">
      <w:pPr>
        <w:pStyle w:val="ListParagraph"/>
        <w:numPr>
          <w:ilvl w:val="1"/>
          <w:numId w:val="4"/>
        </w:numPr>
        <w:tabs>
          <w:tab w:val="left" w:pos="1065"/>
          <w:tab w:val="left" w:pos="1066"/>
        </w:tabs>
        <w:spacing w:before="202" w:line="247" w:lineRule="auto"/>
        <w:ind w:left="1065" w:right="914"/>
      </w:pPr>
      <w:r>
        <w:t>UKCB</w:t>
      </w:r>
      <w:r>
        <w:rPr>
          <w:spacing w:val="-4"/>
        </w:rPr>
        <w:t xml:space="preserve"> </w:t>
      </w:r>
      <w:r>
        <w:t>will</w:t>
      </w:r>
      <w:r>
        <w:rPr>
          <w:spacing w:val="-4"/>
        </w:rPr>
        <w:t xml:space="preserve"> </w:t>
      </w:r>
      <w:r>
        <w:t>also</w:t>
      </w:r>
      <w:r>
        <w:rPr>
          <w:spacing w:val="-4"/>
        </w:rPr>
        <w:t xml:space="preserve"> </w:t>
      </w:r>
      <w:r>
        <w:t>try</w:t>
      </w:r>
      <w:r>
        <w:rPr>
          <w:spacing w:val="-4"/>
        </w:rPr>
        <w:t xml:space="preserve"> </w:t>
      </w:r>
      <w:r>
        <w:t>to</w:t>
      </w:r>
      <w:r>
        <w:rPr>
          <w:spacing w:val="-4"/>
        </w:rPr>
        <w:t xml:space="preserve"> </w:t>
      </w:r>
      <w:r>
        <w:t>find</w:t>
      </w:r>
      <w:r>
        <w:rPr>
          <w:spacing w:val="-4"/>
        </w:rPr>
        <w:t xml:space="preserve"> </w:t>
      </w:r>
      <w:r>
        <w:t>work</w:t>
      </w:r>
      <w:r>
        <w:rPr>
          <w:spacing w:val="-4"/>
        </w:rPr>
        <w:t xml:space="preserve"> </w:t>
      </w:r>
      <w:r>
        <w:t>placements</w:t>
      </w:r>
      <w:r>
        <w:rPr>
          <w:spacing w:val="-4"/>
        </w:rPr>
        <w:t xml:space="preserve"> </w:t>
      </w:r>
      <w:r>
        <w:t>for</w:t>
      </w:r>
      <w:r>
        <w:rPr>
          <w:spacing w:val="-4"/>
        </w:rPr>
        <w:t xml:space="preserve"> </w:t>
      </w:r>
      <w:r>
        <w:t>disadvantaged</w:t>
      </w:r>
      <w:r>
        <w:rPr>
          <w:spacing w:val="-4"/>
        </w:rPr>
        <w:t xml:space="preserve"> </w:t>
      </w:r>
      <w:r>
        <w:t>students</w:t>
      </w:r>
      <w:r>
        <w:rPr>
          <w:spacing w:val="-4"/>
        </w:rPr>
        <w:t xml:space="preserve"> </w:t>
      </w:r>
      <w:r>
        <w:t>with charities and social enterprises.</w:t>
      </w:r>
    </w:p>
    <w:p w14:paraId="21E174BA" w14:textId="77777777" w:rsidR="00195FE1" w:rsidRDefault="00000000">
      <w:pPr>
        <w:pStyle w:val="ListParagraph"/>
        <w:numPr>
          <w:ilvl w:val="1"/>
          <w:numId w:val="4"/>
        </w:numPr>
        <w:tabs>
          <w:tab w:val="left" w:pos="1065"/>
          <w:tab w:val="left" w:pos="1066"/>
        </w:tabs>
        <w:spacing w:before="206" w:line="247" w:lineRule="auto"/>
        <w:ind w:left="1065" w:right="244"/>
      </w:pPr>
      <w:r>
        <w:t>UKCB</w:t>
      </w:r>
      <w:r>
        <w:rPr>
          <w:spacing w:val="-4"/>
        </w:rPr>
        <w:t xml:space="preserve"> </w:t>
      </w:r>
      <w:r>
        <w:t>will</w:t>
      </w:r>
      <w:r>
        <w:rPr>
          <w:spacing w:val="-4"/>
        </w:rPr>
        <w:t xml:space="preserve"> </w:t>
      </w:r>
      <w:r>
        <w:t>also</w:t>
      </w:r>
      <w:r>
        <w:rPr>
          <w:spacing w:val="-4"/>
        </w:rPr>
        <w:t xml:space="preserve"> </w:t>
      </w:r>
      <w:r>
        <w:t>review</w:t>
      </w:r>
      <w:r>
        <w:rPr>
          <w:spacing w:val="-4"/>
        </w:rPr>
        <w:t xml:space="preserve"> </w:t>
      </w:r>
      <w:r>
        <w:t>and</w:t>
      </w:r>
      <w:r>
        <w:rPr>
          <w:spacing w:val="-4"/>
        </w:rPr>
        <w:t xml:space="preserve"> </w:t>
      </w:r>
      <w:r>
        <w:t>work</w:t>
      </w:r>
      <w:r>
        <w:rPr>
          <w:spacing w:val="-4"/>
        </w:rPr>
        <w:t xml:space="preserve"> </w:t>
      </w:r>
      <w:r>
        <w:t>with</w:t>
      </w:r>
      <w:r>
        <w:rPr>
          <w:spacing w:val="-4"/>
        </w:rPr>
        <w:t xml:space="preserve"> </w:t>
      </w:r>
      <w:r>
        <w:t>awarding</w:t>
      </w:r>
      <w:r>
        <w:rPr>
          <w:spacing w:val="-4"/>
        </w:rPr>
        <w:t xml:space="preserve"> </w:t>
      </w:r>
      <w:r>
        <w:t>bodies</w:t>
      </w:r>
      <w:r>
        <w:rPr>
          <w:spacing w:val="-4"/>
        </w:rPr>
        <w:t xml:space="preserve"> </w:t>
      </w:r>
      <w:r>
        <w:t>to</w:t>
      </w:r>
      <w:r>
        <w:rPr>
          <w:spacing w:val="-4"/>
        </w:rPr>
        <w:t xml:space="preserve"> </w:t>
      </w:r>
      <w:r>
        <w:t>incorporate</w:t>
      </w:r>
      <w:r>
        <w:rPr>
          <w:spacing w:val="-4"/>
        </w:rPr>
        <w:t xml:space="preserve"> </w:t>
      </w:r>
      <w:r>
        <w:t>employability modules into the higher education curriculum.</w:t>
      </w:r>
    </w:p>
    <w:p w14:paraId="6147D338" w14:textId="77777777" w:rsidR="00195FE1" w:rsidRDefault="00000000">
      <w:pPr>
        <w:pStyle w:val="ListParagraph"/>
        <w:numPr>
          <w:ilvl w:val="1"/>
          <w:numId w:val="4"/>
        </w:numPr>
        <w:tabs>
          <w:tab w:val="left" w:pos="1065"/>
          <w:tab w:val="left" w:pos="1066"/>
        </w:tabs>
        <w:spacing w:before="206" w:line="252" w:lineRule="auto"/>
        <w:ind w:left="1065" w:right="244"/>
      </w:pPr>
      <w:r>
        <w:t>UKCB will provide all students facility to read both local and national newspapers as</w:t>
      </w:r>
      <w:r>
        <w:rPr>
          <w:spacing w:val="-4"/>
        </w:rPr>
        <w:t xml:space="preserve"> </w:t>
      </w:r>
      <w:r>
        <w:t>well</w:t>
      </w:r>
      <w:r>
        <w:rPr>
          <w:spacing w:val="-4"/>
        </w:rPr>
        <w:t xml:space="preserve"> </w:t>
      </w:r>
      <w:r>
        <w:t>magazines</w:t>
      </w:r>
      <w:r>
        <w:rPr>
          <w:spacing w:val="-4"/>
        </w:rPr>
        <w:t xml:space="preserve"> </w:t>
      </w:r>
      <w:r>
        <w:t>which</w:t>
      </w:r>
      <w:r>
        <w:rPr>
          <w:spacing w:val="-4"/>
        </w:rPr>
        <w:t xml:space="preserve"> </w:t>
      </w:r>
      <w:r>
        <w:t>advertise</w:t>
      </w:r>
      <w:r>
        <w:rPr>
          <w:spacing w:val="-4"/>
        </w:rPr>
        <w:t xml:space="preserve"> </w:t>
      </w:r>
      <w:r>
        <w:t>and</w:t>
      </w:r>
      <w:r>
        <w:rPr>
          <w:spacing w:val="-4"/>
        </w:rPr>
        <w:t xml:space="preserve"> </w:t>
      </w:r>
      <w:r>
        <w:t>promote</w:t>
      </w:r>
      <w:r>
        <w:rPr>
          <w:spacing w:val="-4"/>
        </w:rPr>
        <w:t xml:space="preserve"> </w:t>
      </w:r>
      <w:r>
        <w:t>vacancies</w:t>
      </w:r>
      <w:r>
        <w:rPr>
          <w:spacing w:val="-4"/>
        </w:rPr>
        <w:t xml:space="preserve"> </w:t>
      </w:r>
      <w:r>
        <w:t>for</w:t>
      </w:r>
      <w:r>
        <w:rPr>
          <w:spacing w:val="-4"/>
        </w:rPr>
        <w:t xml:space="preserve"> </w:t>
      </w:r>
      <w:r>
        <w:t>jobs.</w:t>
      </w:r>
      <w:r>
        <w:rPr>
          <w:spacing w:val="-4"/>
        </w:rPr>
        <w:t xml:space="preserve"> </w:t>
      </w:r>
      <w:r>
        <w:t>This</w:t>
      </w:r>
      <w:r>
        <w:rPr>
          <w:spacing w:val="-4"/>
        </w:rPr>
        <w:t xml:space="preserve"> </w:t>
      </w:r>
      <w:r>
        <w:t>resource will be available in college library.</w:t>
      </w:r>
    </w:p>
    <w:p w14:paraId="1B7EE868" w14:textId="77777777" w:rsidR="00195FE1" w:rsidRDefault="00000000">
      <w:pPr>
        <w:pStyle w:val="ListParagraph"/>
        <w:numPr>
          <w:ilvl w:val="1"/>
          <w:numId w:val="4"/>
        </w:numPr>
        <w:tabs>
          <w:tab w:val="left" w:pos="1064"/>
          <w:tab w:val="left" w:pos="1066"/>
        </w:tabs>
        <w:spacing w:before="198" w:line="252" w:lineRule="auto"/>
        <w:ind w:left="1065" w:right="313"/>
      </w:pPr>
      <w:r>
        <w:t>UKCB</w:t>
      </w:r>
      <w:r>
        <w:rPr>
          <w:spacing w:val="-3"/>
        </w:rPr>
        <w:t xml:space="preserve"> </w:t>
      </w:r>
      <w:r>
        <w:t>will</w:t>
      </w:r>
      <w:r>
        <w:rPr>
          <w:spacing w:val="-3"/>
        </w:rPr>
        <w:t xml:space="preserve"> </w:t>
      </w:r>
      <w:r>
        <w:t>also</w:t>
      </w:r>
      <w:r>
        <w:rPr>
          <w:spacing w:val="-3"/>
        </w:rPr>
        <w:t xml:space="preserve"> </w:t>
      </w:r>
      <w:r>
        <w:t>support</w:t>
      </w:r>
      <w:r>
        <w:rPr>
          <w:spacing w:val="-3"/>
        </w:rPr>
        <w:t xml:space="preserve"> </w:t>
      </w:r>
      <w:r>
        <w:t>and</w:t>
      </w:r>
      <w:r>
        <w:rPr>
          <w:spacing w:val="-3"/>
        </w:rPr>
        <w:t xml:space="preserve"> </w:t>
      </w:r>
      <w:r>
        <w:t>guidance</w:t>
      </w:r>
      <w:r>
        <w:rPr>
          <w:spacing w:val="-3"/>
        </w:rPr>
        <w:t xml:space="preserve"> </w:t>
      </w:r>
      <w:r>
        <w:t>to</w:t>
      </w:r>
      <w:r>
        <w:rPr>
          <w:spacing w:val="-3"/>
        </w:rPr>
        <w:t xml:space="preserve"> </w:t>
      </w:r>
      <w:r>
        <w:t>students</w:t>
      </w:r>
      <w:r>
        <w:rPr>
          <w:spacing w:val="-3"/>
        </w:rPr>
        <w:t xml:space="preserve"> </w:t>
      </w:r>
      <w:r>
        <w:t>should</w:t>
      </w:r>
      <w:r>
        <w:rPr>
          <w:spacing w:val="-3"/>
        </w:rPr>
        <w:t xml:space="preserve"> </w:t>
      </w:r>
      <w:r>
        <w:t>they</w:t>
      </w:r>
      <w:r>
        <w:rPr>
          <w:spacing w:val="-3"/>
        </w:rPr>
        <w:t xml:space="preserve"> </w:t>
      </w:r>
      <w:r>
        <w:t>want</w:t>
      </w:r>
      <w:r>
        <w:rPr>
          <w:spacing w:val="-3"/>
        </w:rPr>
        <w:t xml:space="preserve"> </w:t>
      </w:r>
      <w:r>
        <w:t>to</w:t>
      </w:r>
      <w:r>
        <w:rPr>
          <w:spacing w:val="-3"/>
        </w:rPr>
        <w:t xml:space="preserve"> </w:t>
      </w:r>
      <w:r>
        <w:t>progress</w:t>
      </w:r>
      <w:r>
        <w:rPr>
          <w:spacing w:val="-3"/>
        </w:rPr>
        <w:t xml:space="preserve"> </w:t>
      </w:r>
      <w:r>
        <w:t>to higher level courses (postgraduate).</w:t>
      </w:r>
    </w:p>
    <w:p w14:paraId="6EA6A82F" w14:textId="77777777" w:rsidR="00195FE1" w:rsidRDefault="00000000">
      <w:pPr>
        <w:pStyle w:val="ListParagraph"/>
        <w:numPr>
          <w:ilvl w:val="1"/>
          <w:numId w:val="4"/>
        </w:numPr>
        <w:tabs>
          <w:tab w:val="left" w:pos="1064"/>
          <w:tab w:val="left" w:pos="1066"/>
        </w:tabs>
        <w:spacing w:line="249" w:lineRule="auto"/>
        <w:ind w:left="1065" w:right="283"/>
      </w:pPr>
      <w:r>
        <w:t>We will have monitoring and evaluation arrangements by which we will measure the</w:t>
      </w:r>
      <w:r>
        <w:rPr>
          <w:spacing w:val="-5"/>
        </w:rPr>
        <w:t xml:space="preserve"> </w:t>
      </w:r>
      <w:r>
        <w:t>progress</w:t>
      </w:r>
      <w:r>
        <w:rPr>
          <w:spacing w:val="-5"/>
        </w:rPr>
        <w:t xml:space="preserve"> </w:t>
      </w:r>
      <w:r>
        <w:t>of</w:t>
      </w:r>
      <w:r>
        <w:rPr>
          <w:spacing w:val="-5"/>
        </w:rPr>
        <w:t xml:space="preserve"> </w:t>
      </w:r>
      <w:r>
        <w:t>less</w:t>
      </w:r>
      <w:r>
        <w:rPr>
          <w:spacing w:val="-5"/>
        </w:rPr>
        <w:t xml:space="preserve"> </w:t>
      </w:r>
      <w:r>
        <w:t>advantaged</w:t>
      </w:r>
      <w:r>
        <w:rPr>
          <w:spacing w:val="-5"/>
        </w:rPr>
        <w:t xml:space="preserve"> </w:t>
      </w:r>
      <w:r>
        <w:t>students</w:t>
      </w:r>
      <w:r>
        <w:rPr>
          <w:spacing w:val="-5"/>
        </w:rPr>
        <w:t xml:space="preserve"> </w:t>
      </w:r>
      <w:r>
        <w:t>against</w:t>
      </w:r>
      <w:r>
        <w:rPr>
          <w:spacing w:val="-5"/>
        </w:rPr>
        <w:t xml:space="preserve"> </w:t>
      </w:r>
      <w:r>
        <w:t>internal</w:t>
      </w:r>
      <w:r>
        <w:rPr>
          <w:spacing w:val="-5"/>
        </w:rPr>
        <w:t xml:space="preserve"> </w:t>
      </w:r>
      <w:r>
        <w:t>and</w:t>
      </w:r>
      <w:r>
        <w:rPr>
          <w:spacing w:val="-5"/>
        </w:rPr>
        <w:t xml:space="preserve"> </w:t>
      </w:r>
      <w:r>
        <w:t>external</w:t>
      </w:r>
      <w:r>
        <w:rPr>
          <w:spacing w:val="-5"/>
        </w:rPr>
        <w:t xml:space="preserve"> </w:t>
      </w:r>
      <w:r>
        <w:t>indicators. We will form a committee to oversee this activity.</w:t>
      </w:r>
    </w:p>
    <w:p w14:paraId="0A8EFB14" w14:textId="77777777" w:rsidR="00195FE1" w:rsidRDefault="00000000">
      <w:pPr>
        <w:pStyle w:val="ListParagraph"/>
        <w:numPr>
          <w:ilvl w:val="0"/>
          <w:numId w:val="4"/>
        </w:numPr>
        <w:tabs>
          <w:tab w:val="left" w:pos="826"/>
        </w:tabs>
        <w:spacing w:before="202"/>
        <w:ind w:left="825" w:hanging="361"/>
      </w:pPr>
      <w:r>
        <w:t>Provision</w:t>
      </w:r>
      <w:r>
        <w:rPr>
          <w:spacing w:val="-6"/>
        </w:rPr>
        <w:t xml:space="preserve"> </w:t>
      </w:r>
      <w:r>
        <w:t>of</w:t>
      </w:r>
      <w:r>
        <w:rPr>
          <w:spacing w:val="-6"/>
        </w:rPr>
        <w:t xml:space="preserve"> </w:t>
      </w:r>
      <w:r>
        <w:t>Information</w:t>
      </w:r>
      <w:r>
        <w:rPr>
          <w:spacing w:val="-6"/>
        </w:rPr>
        <w:t xml:space="preserve"> </w:t>
      </w:r>
      <w:r>
        <w:t>to</w:t>
      </w:r>
      <w:r>
        <w:rPr>
          <w:spacing w:val="-6"/>
        </w:rPr>
        <w:t xml:space="preserve"> </w:t>
      </w:r>
      <w:r>
        <w:rPr>
          <w:spacing w:val="-2"/>
        </w:rPr>
        <w:t>students:</w:t>
      </w:r>
    </w:p>
    <w:p w14:paraId="2A42E63D" w14:textId="77777777" w:rsidR="00195FE1" w:rsidRDefault="00000000">
      <w:pPr>
        <w:pStyle w:val="ListParagraph"/>
        <w:numPr>
          <w:ilvl w:val="1"/>
          <w:numId w:val="4"/>
        </w:numPr>
        <w:tabs>
          <w:tab w:val="left" w:pos="1184"/>
          <w:tab w:val="left" w:pos="1185"/>
        </w:tabs>
        <w:spacing w:before="212" w:line="252" w:lineRule="auto"/>
        <w:ind w:left="1185" w:right="395"/>
      </w:pPr>
      <w:r>
        <w:t>UKCB is committed to provide accurate and timely information to potential students,</w:t>
      </w:r>
      <w:r>
        <w:rPr>
          <w:spacing w:val="-4"/>
        </w:rPr>
        <w:t xml:space="preserve"> </w:t>
      </w:r>
      <w:r>
        <w:t>their</w:t>
      </w:r>
      <w:r>
        <w:rPr>
          <w:spacing w:val="-4"/>
        </w:rPr>
        <w:t xml:space="preserve"> </w:t>
      </w:r>
      <w:r>
        <w:t>parents,</w:t>
      </w:r>
      <w:r>
        <w:rPr>
          <w:spacing w:val="-4"/>
        </w:rPr>
        <w:t xml:space="preserve"> </w:t>
      </w:r>
      <w:r>
        <w:t>advisors,</w:t>
      </w:r>
      <w:r>
        <w:rPr>
          <w:spacing w:val="-4"/>
        </w:rPr>
        <w:t xml:space="preserve"> </w:t>
      </w:r>
      <w:r>
        <w:t>and</w:t>
      </w:r>
      <w:r>
        <w:rPr>
          <w:spacing w:val="-4"/>
        </w:rPr>
        <w:t xml:space="preserve"> </w:t>
      </w:r>
      <w:r>
        <w:t>sponsors.</w:t>
      </w:r>
      <w:r>
        <w:rPr>
          <w:spacing w:val="-4"/>
        </w:rPr>
        <w:t xml:space="preserve"> </w:t>
      </w:r>
      <w:r>
        <w:t>This</w:t>
      </w:r>
      <w:r>
        <w:rPr>
          <w:spacing w:val="-4"/>
        </w:rPr>
        <w:t xml:space="preserve"> </w:t>
      </w:r>
      <w:r>
        <w:t>will</w:t>
      </w:r>
      <w:r>
        <w:rPr>
          <w:spacing w:val="-4"/>
        </w:rPr>
        <w:t xml:space="preserve"> </w:t>
      </w:r>
      <w:r>
        <w:t>mainly</w:t>
      </w:r>
      <w:r>
        <w:rPr>
          <w:spacing w:val="-4"/>
        </w:rPr>
        <w:t xml:space="preserve"> </w:t>
      </w:r>
      <w:r>
        <w:t>be</w:t>
      </w:r>
      <w:r>
        <w:rPr>
          <w:spacing w:val="-4"/>
        </w:rPr>
        <w:t xml:space="preserve"> </w:t>
      </w:r>
      <w:r>
        <w:t>provided</w:t>
      </w:r>
      <w:r>
        <w:rPr>
          <w:spacing w:val="-4"/>
        </w:rPr>
        <w:t xml:space="preserve"> </w:t>
      </w:r>
      <w:r>
        <w:t>on our website supplemented by information on major social media platforms.</w:t>
      </w:r>
    </w:p>
    <w:p w14:paraId="63877FEF" w14:textId="77777777" w:rsidR="00195FE1" w:rsidRDefault="00000000">
      <w:pPr>
        <w:pStyle w:val="ListParagraph"/>
        <w:numPr>
          <w:ilvl w:val="1"/>
          <w:numId w:val="4"/>
        </w:numPr>
        <w:tabs>
          <w:tab w:val="left" w:pos="1184"/>
          <w:tab w:val="left" w:pos="1186"/>
        </w:tabs>
        <w:spacing w:before="199" w:line="252" w:lineRule="auto"/>
        <w:ind w:left="1185" w:right="220"/>
      </w:pPr>
      <w:r>
        <w:t>We</w:t>
      </w:r>
      <w:r>
        <w:rPr>
          <w:spacing w:val="-4"/>
        </w:rPr>
        <w:t xml:space="preserve"> </w:t>
      </w:r>
      <w:r>
        <w:t>will</w:t>
      </w:r>
      <w:r>
        <w:rPr>
          <w:spacing w:val="-4"/>
        </w:rPr>
        <w:t xml:space="preserve"> </w:t>
      </w:r>
      <w:r>
        <w:t>provide</w:t>
      </w:r>
      <w:r>
        <w:rPr>
          <w:spacing w:val="-4"/>
        </w:rPr>
        <w:t xml:space="preserve"> </w:t>
      </w:r>
      <w:r>
        <w:t>prospective</w:t>
      </w:r>
      <w:r>
        <w:rPr>
          <w:spacing w:val="-4"/>
        </w:rPr>
        <w:t xml:space="preserve"> </w:t>
      </w:r>
      <w:r>
        <w:t>online</w:t>
      </w:r>
      <w:r>
        <w:rPr>
          <w:spacing w:val="-4"/>
        </w:rPr>
        <w:t xml:space="preserve"> </w:t>
      </w:r>
      <w:r>
        <w:t>and</w:t>
      </w:r>
      <w:r>
        <w:rPr>
          <w:spacing w:val="-4"/>
        </w:rPr>
        <w:t xml:space="preserve"> </w:t>
      </w:r>
      <w:r>
        <w:t>range</w:t>
      </w:r>
      <w:r>
        <w:rPr>
          <w:spacing w:val="-4"/>
        </w:rPr>
        <w:t xml:space="preserve"> </w:t>
      </w:r>
      <w:r>
        <w:t>of</w:t>
      </w:r>
      <w:r>
        <w:rPr>
          <w:spacing w:val="-4"/>
        </w:rPr>
        <w:t xml:space="preserve"> </w:t>
      </w:r>
      <w:r>
        <w:t>information</w:t>
      </w:r>
      <w:r>
        <w:rPr>
          <w:spacing w:val="-4"/>
        </w:rPr>
        <w:t xml:space="preserve"> </w:t>
      </w:r>
      <w:r>
        <w:t>about</w:t>
      </w:r>
      <w:r>
        <w:rPr>
          <w:spacing w:val="-4"/>
        </w:rPr>
        <w:t xml:space="preserve"> </w:t>
      </w:r>
      <w:r>
        <w:t>course</w:t>
      </w:r>
      <w:r>
        <w:rPr>
          <w:spacing w:val="-4"/>
        </w:rPr>
        <w:t xml:space="preserve"> </w:t>
      </w:r>
      <w:r>
        <w:t>choice, fee, and funding advice. For detailed information about courses, we will provide links with relevant awarding bodies on our website.</w:t>
      </w:r>
    </w:p>
    <w:p w14:paraId="6043E27E" w14:textId="77777777" w:rsidR="00195FE1" w:rsidRDefault="00000000">
      <w:pPr>
        <w:pStyle w:val="ListParagraph"/>
        <w:numPr>
          <w:ilvl w:val="1"/>
          <w:numId w:val="4"/>
        </w:numPr>
        <w:tabs>
          <w:tab w:val="left" w:pos="1184"/>
          <w:tab w:val="left" w:pos="1186"/>
        </w:tabs>
        <w:spacing w:before="199"/>
        <w:ind w:left="1185" w:hanging="361"/>
      </w:pPr>
      <w:r>
        <w:t>We</w:t>
      </w:r>
      <w:r>
        <w:rPr>
          <w:spacing w:val="-7"/>
        </w:rPr>
        <w:t xml:space="preserve"> </w:t>
      </w:r>
      <w:r>
        <w:t>will</w:t>
      </w:r>
      <w:r>
        <w:rPr>
          <w:spacing w:val="-5"/>
        </w:rPr>
        <w:t xml:space="preserve"> </w:t>
      </w:r>
      <w:r>
        <w:t>also</w:t>
      </w:r>
      <w:r>
        <w:rPr>
          <w:spacing w:val="-5"/>
        </w:rPr>
        <w:t xml:space="preserve"> </w:t>
      </w:r>
      <w:r>
        <w:t>provide</w:t>
      </w:r>
      <w:r>
        <w:rPr>
          <w:spacing w:val="-5"/>
        </w:rPr>
        <w:t xml:space="preserve"> </w:t>
      </w:r>
      <w:r>
        <w:t>hard</w:t>
      </w:r>
      <w:r>
        <w:rPr>
          <w:spacing w:val="-5"/>
        </w:rPr>
        <w:t xml:space="preserve"> </w:t>
      </w:r>
      <w:r>
        <w:t>copies</w:t>
      </w:r>
      <w:r>
        <w:rPr>
          <w:spacing w:val="-4"/>
        </w:rPr>
        <w:t xml:space="preserve"> </w:t>
      </w:r>
      <w:r>
        <w:t>of</w:t>
      </w:r>
      <w:r>
        <w:rPr>
          <w:spacing w:val="-5"/>
        </w:rPr>
        <w:t xml:space="preserve"> </w:t>
      </w:r>
      <w:r>
        <w:t>our</w:t>
      </w:r>
      <w:r>
        <w:rPr>
          <w:spacing w:val="-5"/>
        </w:rPr>
        <w:t xml:space="preserve"> </w:t>
      </w:r>
      <w:r>
        <w:t>prospectus</w:t>
      </w:r>
      <w:r>
        <w:rPr>
          <w:spacing w:val="-5"/>
        </w:rPr>
        <w:t xml:space="preserve"> </w:t>
      </w:r>
      <w:r>
        <w:t>and</w:t>
      </w:r>
      <w:r>
        <w:rPr>
          <w:spacing w:val="-5"/>
        </w:rPr>
        <w:t xml:space="preserve"> </w:t>
      </w:r>
      <w:r>
        <w:t>other</w:t>
      </w:r>
      <w:r>
        <w:rPr>
          <w:spacing w:val="-5"/>
        </w:rPr>
        <w:t xml:space="preserve"> </w:t>
      </w:r>
      <w:r>
        <w:t>relevant</w:t>
      </w:r>
      <w:r>
        <w:rPr>
          <w:spacing w:val="-4"/>
        </w:rPr>
        <w:t xml:space="preserve"> </w:t>
      </w:r>
      <w:r>
        <w:rPr>
          <w:spacing w:val="-2"/>
        </w:rPr>
        <w:t>material.</w:t>
      </w:r>
    </w:p>
    <w:p w14:paraId="2754E07B" w14:textId="77777777" w:rsidR="00195FE1" w:rsidRDefault="00195FE1">
      <w:pPr>
        <w:sectPr w:rsidR="00195FE1">
          <w:pgSz w:w="11900" w:h="16840"/>
          <w:pgMar w:top="1340" w:right="1300" w:bottom="1460" w:left="1340" w:header="709" w:footer="1215" w:gutter="0"/>
          <w:cols w:space="720"/>
        </w:sectPr>
      </w:pPr>
    </w:p>
    <w:p w14:paraId="7E3486F4" w14:textId="77777777" w:rsidR="00195FE1" w:rsidRDefault="00000000">
      <w:pPr>
        <w:pStyle w:val="ListParagraph"/>
        <w:numPr>
          <w:ilvl w:val="1"/>
          <w:numId w:val="4"/>
        </w:numPr>
        <w:tabs>
          <w:tab w:val="left" w:pos="1184"/>
          <w:tab w:val="left" w:pos="1185"/>
        </w:tabs>
        <w:spacing w:before="91" w:line="252" w:lineRule="auto"/>
        <w:ind w:left="1185" w:right="490"/>
      </w:pPr>
      <w:r>
        <w:lastRenderedPageBreak/>
        <w:t>We</w:t>
      </w:r>
      <w:r>
        <w:rPr>
          <w:spacing w:val="-3"/>
        </w:rPr>
        <w:t xml:space="preserve"> </w:t>
      </w:r>
      <w:r>
        <w:t>will</w:t>
      </w:r>
      <w:r>
        <w:rPr>
          <w:spacing w:val="-3"/>
        </w:rPr>
        <w:t xml:space="preserve"> </w:t>
      </w:r>
      <w:r>
        <w:t>work</w:t>
      </w:r>
      <w:r>
        <w:rPr>
          <w:spacing w:val="-3"/>
        </w:rPr>
        <w:t xml:space="preserve"> </w:t>
      </w:r>
      <w:r>
        <w:t>hand</w:t>
      </w:r>
      <w:r>
        <w:rPr>
          <w:spacing w:val="-3"/>
        </w:rPr>
        <w:t xml:space="preserve"> </w:t>
      </w:r>
      <w:r>
        <w:t>in</w:t>
      </w:r>
      <w:r>
        <w:rPr>
          <w:spacing w:val="-3"/>
        </w:rPr>
        <w:t xml:space="preserve"> </w:t>
      </w:r>
      <w:r>
        <w:t>glove</w:t>
      </w:r>
      <w:r>
        <w:rPr>
          <w:spacing w:val="-3"/>
        </w:rPr>
        <w:t xml:space="preserve"> </w:t>
      </w:r>
      <w:r>
        <w:t>with</w:t>
      </w:r>
      <w:r>
        <w:rPr>
          <w:spacing w:val="-3"/>
        </w:rPr>
        <w:t xml:space="preserve"> </w:t>
      </w:r>
      <w:r>
        <w:t>student</w:t>
      </w:r>
      <w:r>
        <w:rPr>
          <w:spacing w:val="-3"/>
        </w:rPr>
        <w:t xml:space="preserve"> </w:t>
      </w:r>
      <w:r>
        <w:t>union</w:t>
      </w:r>
      <w:r>
        <w:rPr>
          <w:spacing w:val="-3"/>
        </w:rPr>
        <w:t xml:space="preserve"> </w:t>
      </w:r>
      <w:r>
        <w:t>to</w:t>
      </w:r>
      <w:r>
        <w:rPr>
          <w:spacing w:val="-3"/>
        </w:rPr>
        <w:t xml:space="preserve"> </w:t>
      </w:r>
      <w:r>
        <w:t>ensure</w:t>
      </w:r>
      <w:r>
        <w:rPr>
          <w:spacing w:val="-3"/>
        </w:rPr>
        <w:t xml:space="preserve"> </w:t>
      </w:r>
      <w:r>
        <w:t>students</w:t>
      </w:r>
      <w:r>
        <w:rPr>
          <w:spacing w:val="-3"/>
        </w:rPr>
        <w:t xml:space="preserve"> </w:t>
      </w:r>
      <w:r>
        <w:t>are</w:t>
      </w:r>
      <w:r>
        <w:rPr>
          <w:spacing w:val="-3"/>
        </w:rPr>
        <w:t xml:space="preserve"> </w:t>
      </w:r>
      <w:r>
        <w:t>provided wide range of information including advice and advocacy should they need to appeal or complain.</w:t>
      </w:r>
    </w:p>
    <w:p w14:paraId="402A284A" w14:textId="77777777" w:rsidR="00195FE1" w:rsidRDefault="00000000">
      <w:pPr>
        <w:pStyle w:val="ListParagraph"/>
        <w:numPr>
          <w:ilvl w:val="1"/>
          <w:numId w:val="4"/>
        </w:numPr>
        <w:tabs>
          <w:tab w:val="left" w:pos="1184"/>
          <w:tab w:val="left" w:pos="1186"/>
        </w:tabs>
        <w:spacing w:before="198" w:line="247" w:lineRule="auto"/>
        <w:ind w:left="1185" w:right="355"/>
      </w:pPr>
      <w:r>
        <w:t>We</w:t>
      </w:r>
      <w:r>
        <w:rPr>
          <w:spacing w:val="-3"/>
        </w:rPr>
        <w:t xml:space="preserve"> </w:t>
      </w:r>
      <w:r>
        <w:t>will</w:t>
      </w:r>
      <w:r>
        <w:rPr>
          <w:spacing w:val="-3"/>
        </w:rPr>
        <w:t xml:space="preserve"> </w:t>
      </w:r>
      <w:r>
        <w:t>organise</w:t>
      </w:r>
      <w:r>
        <w:rPr>
          <w:spacing w:val="-3"/>
        </w:rPr>
        <w:t xml:space="preserve"> </w:t>
      </w:r>
      <w:r>
        <w:t>range</w:t>
      </w:r>
      <w:r>
        <w:rPr>
          <w:spacing w:val="-3"/>
        </w:rPr>
        <w:t xml:space="preserve"> </w:t>
      </w:r>
      <w:r>
        <w:t>of</w:t>
      </w:r>
      <w:r>
        <w:rPr>
          <w:spacing w:val="-3"/>
        </w:rPr>
        <w:t xml:space="preserve"> </w:t>
      </w:r>
      <w:r>
        <w:t>open</w:t>
      </w:r>
      <w:r>
        <w:rPr>
          <w:spacing w:val="-3"/>
        </w:rPr>
        <w:t xml:space="preserve"> </w:t>
      </w:r>
      <w:r>
        <w:t>events</w:t>
      </w:r>
      <w:r>
        <w:rPr>
          <w:spacing w:val="-3"/>
        </w:rPr>
        <w:t xml:space="preserve"> </w:t>
      </w:r>
      <w:r>
        <w:t>and</w:t>
      </w:r>
      <w:r>
        <w:rPr>
          <w:spacing w:val="-3"/>
        </w:rPr>
        <w:t xml:space="preserve"> </w:t>
      </w:r>
      <w:r>
        <w:t>will</w:t>
      </w:r>
      <w:r>
        <w:rPr>
          <w:spacing w:val="-3"/>
        </w:rPr>
        <w:t xml:space="preserve"> </w:t>
      </w:r>
      <w:r>
        <w:t>have</w:t>
      </w:r>
      <w:r>
        <w:rPr>
          <w:spacing w:val="-3"/>
        </w:rPr>
        <w:t xml:space="preserve"> </w:t>
      </w:r>
      <w:r>
        <w:t>staff</w:t>
      </w:r>
      <w:r>
        <w:rPr>
          <w:spacing w:val="-3"/>
        </w:rPr>
        <w:t xml:space="preserve"> </w:t>
      </w:r>
      <w:r>
        <w:t>on</w:t>
      </w:r>
      <w:r>
        <w:rPr>
          <w:spacing w:val="-3"/>
        </w:rPr>
        <w:t xml:space="preserve"> </w:t>
      </w:r>
      <w:r>
        <w:t>hand</w:t>
      </w:r>
      <w:r>
        <w:rPr>
          <w:spacing w:val="-3"/>
        </w:rPr>
        <w:t xml:space="preserve"> </w:t>
      </w:r>
      <w:r>
        <w:t>to</w:t>
      </w:r>
      <w:r>
        <w:rPr>
          <w:spacing w:val="-3"/>
        </w:rPr>
        <w:t xml:space="preserve"> </w:t>
      </w:r>
      <w:r>
        <w:t>answer</w:t>
      </w:r>
      <w:r>
        <w:rPr>
          <w:spacing w:val="-3"/>
        </w:rPr>
        <w:t xml:space="preserve"> </w:t>
      </w:r>
      <w:r>
        <w:t>on applicants’ enquiries.</w:t>
      </w:r>
    </w:p>
    <w:p w14:paraId="2C587D38" w14:textId="77777777" w:rsidR="00195FE1" w:rsidRDefault="00000000">
      <w:pPr>
        <w:pStyle w:val="ListParagraph"/>
        <w:numPr>
          <w:ilvl w:val="1"/>
          <w:numId w:val="4"/>
        </w:numPr>
        <w:tabs>
          <w:tab w:val="left" w:pos="1184"/>
          <w:tab w:val="left" w:pos="1186"/>
        </w:tabs>
        <w:spacing w:before="206" w:line="252" w:lineRule="auto"/>
        <w:ind w:left="1185" w:right="196"/>
      </w:pPr>
      <w:r>
        <w:t>We</w:t>
      </w:r>
      <w:r>
        <w:rPr>
          <w:spacing w:val="-3"/>
        </w:rPr>
        <w:t xml:space="preserve"> </w:t>
      </w:r>
      <w:r>
        <w:t>will</w:t>
      </w:r>
      <w:r>
        <w:rPr>
          <w:spacing w:val="-3"/>
        </w:rPr>
        <w:t xml:space="preserve"> </w:t>
      </w:r>
      <w:r>
        <w:t>also</w:t>
      </w:r>
      <w:r>
        <w:rPr>
          <w:spacing w:val="-3"/>
        </w:rPr>
        <w:t xml:space="preserve"> </w:t>
      </w:r>
      <w:r>
        <w:t>provide</w:t>
      </w:r>
      <w:r>
        <w:rPr>
          <w:spacing w:val="-3"/>
        </w:rPr>
        <w:t xml:space="preserve"> </w:t>
      </w:r>
      <w:r>
        <w:t>information</w:t>
      </w:r>
      <w:r>
        <w:rPr>
          <w:spacing w:val="-3"/>
        </w:rPr>
        <w:t xml:space="preserve"> </w:t>
      </w:r>
      <w:r>
        <w:t>about</w:t>
      </w:r>
      <w:r>
        <w:rPr>
          <w:spacing w:val="-3"/>
        </w:rPr>
        <w:t xml:space="preserve"> </w:t>
      </w:r>
      <w:r>
        <w:t>our</w:t>
      </w:r>
      <w:r>
        <w:rPr>
          <w:spacing w:val="-3"/>
        </w:rPr>
        <w:t xml:space="preserve"> </w:t>
      </w:r>
      <w:r>
        <w:t>financial</w:t>
      </w:r>
      <w:r>
        <w:rPr>
          <w:spacing w:val="-3"/>
        </w:rPr>
        <w:t xml:space="preserve"> </w:t>
      </w:r>
      <w:r>
        <w:t>and</w:t>
      </w:r>
      <w:r>
        <w:rPr>
          <w:spacing w:val="-3"/>
        </w:rPr>
        <w:t xml:space="preserve"> </w:t>
      </w:r>
      <w:r>
        <w:t>other</w:t>
      </w:r>
      <w:r>
        <w:rPr>
          <w:spacing w:val="-3"/>
        </w:rPr>
        <w:t xml:space="preserve"> </w:t>
      </w:r>
      <w:r>
        <w:t>support</w:t>
      </w:r>
      <w:r>
        <w:rPr>
          <w:spacing w:val="-3"/>
        </w:rPr>
        <w:t xml:space="preserve"> </w:t>
      </w:r>
      <w:r>
        <w:t>to</w:t>
      </w:r>
      <w:r>
        <w:rPr>
          <w:spacing w:val="-3"/>
        </w:rPr>
        <w:t xml:space="preserve"> </w:t>
      </w:r>
      <w:r>
        <w:t>students on our website. This will be detailed information including eligibility criteria and level of support we will offer to unrepresented groups each year.</w:t>
      </w:r>
    </w:p>
    <w:p w14:paraId="59C89B1E" w14:textId="77777777" w:rsidR="00195FE1" w:rsidRDefault="00000000">
      <w:pPr>
        <w:pStyle w:val="ListParagraph"/>
        <w:numPr>
          <w:ilvl w:val="1"/>
          <w:numId w:val="4"/>
        </w:numPr>
        <w:tabs>
          <w:tab w:val="left" w:pos="1184"/>
          <w:tab w:val="left" w:pos="1186"/>
        </w:tabs>
        <w:spacing w:before="198" w:line="247" w:lineRule="auto"/>
        <w:ind w:left="1185" w:right="833"/>
      </w:pPr>
      <w:r>
        <w:t>Our</w:t>
      </w:r>
      <w:r>
        <w:rPr>
          <w:spacing w:val="-4"/>
        </w:rPr>
        <w:t xml:space="preserve"> </w:t>
      </w:r>
      <w:r>
        <w:t>approved</w:t>
      </w:r>
      <w:r>
        <w:rPr>
          <w:spacing w:val="-4"/>
        </w:rPr>
        <w:t xml:space="preserve"> </w:t>
      </w:r>
      <w:r>
        <w:t>Access</w:t>
      </w:r>
      <w:r>
        <w:rPr>
          <w:spacing w:val="-4"/>
        </w:rPr>
        <w:t xml:space="preserve"> </w:t>
      </w:r>
      <w:r>
        <w:t>and</w:t>
      </w:r>
      <w:r>
        <w:rPr>
          <w:spacing w:val="-4"/>
        </w:rPr>
        <w:t xml:space="preserve"> </w:t>
      </w:r>
      <w:r>
        <w:t>Participation</w:t>
      </w:r>
      <w:r>
        <w:rPr>
          <w:spacing w:val="-4"/>
        </w:rPr>
        <w:t xml:space="preserve"> </w:t>
      </w:r>
      <w:r>
        <w:t>Statement</w:t>
      </w:r>
      <w:r>
        <w:rPr>
          <w:spacing w:val="-4"/>
        </w:rPr>
        <w:t xml:space="preserve"> </w:t>
      </w:r>
      <w:r>
        <w:t>will</w:t>
      </w:r>
      <w:r>
        <w:rPr>
          <w:spacing w:val="-4"/>
        </w:rPr>
        <w:t xml:space="preserve"> </w:t>
      </w:r>
      <w:r>
        <w:t>be</w:t>
      </w:r>
      <w:r>
        <w:rPr>
          <w:spacing w:val="-4"/>
        </w:rPr>
        <w:t xml:space="preserve"> </w:t>
      </w:r>
      <w:r>
        <w:t>published</w:t>
      </w:r>
      <w:r>
        <w:rPr>
          <w:spacing w:val="-4"/>
        </w:rPr>
        <w:t xml:space="preserve"> </w:t>
      </w:r>
      <w:r>
        <w:t>on</w:t>
      </w:r>
      <w:r>
        <w:rPr>
          <w:spacing w:val="-4"/>
        </w:rPr>
        <w:t xml:space="preserve"> </w:t>
      </w:r>
      <w:r>
        <w:t xml:space="preserve">our </w:t>
      </w:r>
      <w:r>
        <w:rPr>
          <w:spacing w:val="-2"/>
        </w:rPr>
        <w:t>website.</w:t>
      </w:r>
    </w:p>
    <w:p w14:paraId="7FF3BC90" w14:textId="77777777" w:rsidR="00195FE1" w:rsidRDefault="00195FE1">
      <w:pPr>
        <w:pStyle w:val="BodyText"/>
        <w:spacing w:before="0"/>
        <w:ind w:left="0" w:firstLine="0"/>
        <w:rPr>
          <w:sz w:val="24"/>
        </w:rPr>
      </w:pPr>
    </w:p>
    <w:p w14:paraId="4495EB61" w14:textId="77777777" w:rsidR="00195FE1" w:rsidRDefault="00195FE1">
      <w:pPr>
        <w:pStyle w:val="BodyText"/>
        <w:spacing w:before="5"/>
        <w:ind w:left="0" w:firstLine="0"/>
        <w:rPr>
          <w:sz w:val="34"/>
        </w:rPr>
      </w:pPr>
    </w:p>
    <w:p w14:paraId="4673C6DF" w14:textId="0C7FA27B" w:rsidR="00195FE1" w:rsidRDefault="00000000">
      <w:pPr>
        <w:pStyle w:val="BodyText"/>
        <w:spacing w:before="0"/>
        <w:ind w:left="105" w:firstLine="0"/>
      </w:pPr>
      <w:r>
        <w:t>Next</w:t>
      </w:r>
      <w:r>
        <w:rPr>
          <w:spacing w:val="-6"/>
        </w:rPr>
        <w:t xml:space="preserve"> </w:t>
      </w:r>
      <w:r>
        <w:t>Review</w:t>
      </w:r>
      <w:r>
        <w:rPr>
          <w:spacing w:val="-5"/>
        </w:rPr>
        <w:t xml:space="preserve"> </w:t>
      </w:r>
      <w:r>
        <w:t>Date:</w:t>
      </w:r>
      <w:r>
        <w:rPr>
          <w:spacing w:val="-6"/>
        </w:rPr>
        <w:t xml:space="preserve"> </w:t>
      </w:r>
      <w:r>
        <w:t>January</w:t>
      </w:r>
      <w:r>
        <w:rPr>
          <w:spacing w:val="-5"/>
        </w:rPr>
        <w:t xml:space="preserve"> </w:t>
      </w:r>
      <w:r>
        <w:rPr>
          <w:spacing w:val="-4"/>
        </w:rPr>
        <w:t>202</w:t>
      </w:r>
      <w:r w:rsidR="0028386C">
        <w:rPr>
          <w:spacing w:val="-4"/>
        </w:rPr>
        <w:t>4</w:t>
      </w:r>
    </w:p>
    <w:sectPr w:rsidR="00195FE1">
      <w:pgSz w:w="11900" w:h="16840"/>
      <w:pgMar w:top="1340" w:right="1300" w:bottom="1460" w:left="1340" w:header="709"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8749" w14:textId="77777777" w:rsidR="00604F57" w:rsidRDefault="00604F57">
      <w:r>
        <w:separator/>
      </w:r>
    </w:p>
  </w:endnote>
  <w:endnote w:type="continuationSeparator" w:id="0">
    <w:p w14:paraId="73D1022F" w14:textId="77777777" w:rsidR="00604F57" w:rsidRDefault="0060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708C" w14:textId="77777777" w:rsidR="00195FE1" w:rsidRDefault="00000000">
    <w:pPr>
      <w:pStyle w:val="BodyText"/>
      <w:spacing w:before="0" w:line="14" w:lineRule="auto"/>
      <w:ind w:left="0" w:firstLine="0"/>
      <w:rPr>
        <w:sz w:val="20"/>
      </w:rPr>
    </w:pPr>
    <w:r>
      <w:pict w14:anchorId="66BE608D">
        <v:shapetype id="_x0000_t202" coordsize="21600,21600" o:spt="202" path="m,l,21600r21600,l21600,xe">
          <v:stroke joinstyle="miter"/>
          <v:path gradientshapeok="t" o:connecttype="rect"/>
        </v:shapetype>
        <v:shape id="docshape2" o:spid="_x0000_s1027" type="#_x0000_t202" style="position:absolute;margin-left:291.85pt;margin-top:767.1pt;width:13.15pt;height:14.95pt;z-index:-15808000;mso-position-horizontal-relative:page;mso-position-vertical-relative:page" filled="f" stroked="f">
          <v:textbox inset="0,0,0,0">
            <w:txbxContent>
              <w:p w14:paraId="6C839382" w14:textId="77777777" w:rsidR="00195FE1" w:rsidRDefault="00000000">
                <w:pPr>
                  <w:pStyle w:val="BodyText"/>
                  <w:spacing w:before="20"/>
                  <w:ind w:left="60" w:firstLine="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4</w:t>
                </w:r>
                <w:r>
                  <w:rPr>
                    <w:rFonts w:ascii="Cambria"/>
                  </w:rPr>
                  <w:fldChar w:fldCharType="end"/>
                </w:r>
              </w:p>
            </w:txbxContent>
          </v:textbox>
          <w10:wrap anchorx="page" anchory="page"/>
        </v:shape>
      </w:pict>
    </w:r>
    <w:r>
      <w:pict w14:anchorId="308AEAA6">
        <v:shape id="docshape3" o:spid="_x0000_s1026" type="#_x0000_t202" style="position:absolute;margin-left:71.25pt;margin-top:780.05pt;width:29pt;height:14.95pt;z-index:-15807488;mso-position-horizontal-relative:page;mso-position-vertical-relative:page" filled="f" stroked="f">
          <v:textbox inset="0,0,0,0">
            <w:txbxContent>
              <w:p w14:paraId="4B8B8D16" w14:textId="77777777" w:rsidR="00195FE1" w:rsidRDefault="00000000">
                <w:pPr>
                  <w:pStyle w:val="BodyText"/>
                  <w:spacing w:before="20"/>
                  <w:ind w:left="20" w:firstLine="0"/>
                  <w:rPr>
                    <w:rFonts w:ascii="Cambria"/>
                  </w:rPr>
                </w:pPr>
                <w:r>
                  <w:rPr>
                    <w:rFonts w:ascii="Cambria"/>
                    <w:spacing w:val="-4"/>
                  </w:rPr>
                  <w:t>UKCB</w:t>
                </w:r>
              </w:p>
            </w:txbxContent>
          </v:textbox>
          <w10:wrap anchorx="page" anchory="page"/>
        </v:shape>
      </w:pict>
    </w:r>
    <w:r>
      <w:pict w14:anchorId="5C58AB95">
        <v:shape id="docshape4" o:spid="_x0000_s1025" type="#_x0000_t202" style="position:absolute;margin-left:442.2pt;margin-top:780.05pt;width:73.7pt;height:14.95pt;z-index:-15806976;mso-position-horizontal-relative:page;mso-position-vertical-relative:page" filled="f" stroked="f">
          <v:textbox inset="0,0,0,0">
            <w:txbxContent>
              <w:p w14:paraId="5ECB9337" w14:textId="2CE90055" w:rsidR="00195FE1" w:rsidRDefault="00000000">
                <w:pPr>
                  <w:pStyle w:val="BodyText"/>
                  <w:spacing w:before="20"/>
                  <w:ind w:left="20" w:firstLine="0"/>
                  <w:rPr>
                    <w:rFonts w:ascii="Cambria"/>
                  </w:rPr>
                </w:pPr>
                <w:r>
                  <w:rPr>
                    <w:rFonts w:ascii="Cambria"/>
                  </w:rPr>
                  <w:t>JANUARY</w:t>
                </w:r>
                <w:r>
                  <w:rPr>
                    <w:rFonts w:ascii="Cambria"/>
                    <w:spacing w:val="-7"/>
                  </w:rPr>
                  <w:t xml:space="preserve"> </w:t>
                </w:r>
                <w:r>
                  <w:rPr>
                    <w:rFonts w:ascii="Cambria"/>
                    <w:spacing w:val="-4"/>
                  </w:rPr>
                  <w:t>202</w:t>
                </w:r>
                <w:r w:rsidR="0028386C">
                  <w:rPr>
                    <w:rFonts w:ascii="Cambria"/>
                    <w:spacing w:val="-4"/>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7A9A" w14:textId="77777777" w:rsidR="00604F57" w:rsidRDefault="00604F57">
      <w:r>
        <w:separator/>
      </w:r>
    </w:p>
  </w:footnote>
  <w:footnote w:type="continuationSeparator" w:id="0">
    <w:p w14:paraId="36344DE4" w14:textId="77777777" w:rsidR="00604F57" w:rsidRDefault="0060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16DF" w14:textId="77777777" w:rsidR="00195FE1" w:rsidRDefault="00000000">
    <w:pPr>
      <w:pStyle w:val="BodyText"/>
      <w:spacing w:before="0" w:line="14" w:lineRule="auto"/>
      <w:ind w:left="0" w:firstLine="0"/>
      <w:rPr>
        <w:sz w:val="20"/>
      </w:rPr>
    </w:pPr>
    <w:r>
      <w:pict w14:anchorId="2516621B">
        <v:shapetype id="_x0000_t202" coordsize="21600,21600" o:spt="202" path="m,l,21600r21600,l21600,xe">
          <v:stroke joinstyle="miter"/>
          <v:path gradientshapeok="t" o:connecttype="rect"/>
        </v:shapetype>
        <v:shape id="docshape1" o:spid="_x0000_s1028" type="#_x0000_t202" style="position:absolute;margin-left:193.35pt;margin-top:34.45pt;width:209.15pt;height:23.15pt;z-index:-15808512;mso-position-horizontal-relative:page;mso-position-vertical-relative:page" filled="f" stroked="f">
          <v:textbox inset="0,0,0,0">
            <w:txbxContent>
              <w:p w14:paraId="50BB65B2" w14:textId="77777777" w:rsidR="00195FE1" w:rsidRDefault="00000000">
                <w:pPr>
                  <w:spacing w:before="20"/>
                  <w:ind w:left="20"/>
                  <w:rPr>
                    <w:rFonts w:ascii="Cambria"/>
                    <w:sz w:val="36"/>
                  </w:rPr>
                </w:pPr>
                <w:r>
                  <w:rPr>
                    <w:rFonts w:ascii="Cambria"/>
                    <w:sz w:val="36"/>
                  </w:rPr>
                  <w:t>UK</w:t>
                </w:r>
                <w:r>
                  <w:rPr>
                    <w:rFonts w:ascii="Cambria"/>
                    <w:spacing w:val="-3"/>
                    <w:sz w:val="36"/>
                  </w:rPr>
                  <w:t xml:space="preserve"> </w:t>
                </w:r>
                <w:r>
                  <w:rPr>
                    <w:rFonts w:ascii="Cambria"/>
                    <w:sz w:val="36"/>
                  </w:rPr>
                  <w:t>COLLEGE</w:t>
                </w:r>
                <w:r>
                  <w:rPr>
                    <w:rFonts w:ascii="Cambria"/>
                    <w:spacing w:val="-1"/>
                    <w:sz w:val="36"/>
                  </w:rPr>
                  <w:t xml:space="preserve"> </w:t>
                </w:r>
                <w:r>
                  <w:rPr>
                    <w:rFonts w:ascii="Cambria"/>
                    <w:sz w:val="36"/>
                  </w:rPr>
                  <w:t>OF</w:t>
                </w:r>
                <w:r>
                  <w:rPr>
                    <w:rFonts w:ascii="Cambria"/>
                    <w:spacing w:val="-1"/>
                    <w:sz w:val="36"/>
                  </w:rPr>
                  <w:t xml:space="preserve"> </w:t>
                </w:r>
                <w:r>
                  <w:rPr>
                    <w:rFonts w:ascii="Cambria"/>
                    <w:spacing w:val="-2"/>
                    <w:sz w:val="36"/>
                  </w:rPr>
                  <w:t>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2FF"/>
    <w:multiLevelType w:val="hybridMultilevel"/>
    <w:tmpl w:val="D6DAFC58"/>
    <w:lvl w:ilvl="0" w:tplc="5C08F1CA">
      <w:start w:val="1"/>
      <w:numFmt w:val="decimal"/>
      <w:lvlText w:val="%1."/>
      <w:lvlJc w:val="left"/>
      <w:pPr>
        <w:ind w:left="824" w:hanging="360"/>
        <w:jc w:val="left"/>
      </w:pPr>
      <w:rPr>
        <w:rFonts w:ascii="Arial" w:eastAsia="Arial" w:hAnsi="Arial" w:cs="Arial" w:hint="default"/>
        <w:b w:val="0"/>
        <w:bCs w:val="0"/>
        <w:i w:val="0"/>
        <w:iCs w:val="0"/>
        <w:spacing w:val="-1"/>
        <w:w w:val="100"/>
        <w:sz w:val="22"/>
        <w:szCs w:val="22"/>
        <w:lang w:val="en-US" w:eastAsia="en-US" w:bidi="ar-SA"/>
      </w:rPr>
    </w:lvl>
    <w:lvl w:ilvl="1" w:tplc="7EB69966">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2" w:tplc="8A428E7E">
      <w:numFmt w:val="bullet"/>
      <w:lvlText w:val="•"/>
      <w:lvlJc w:val="left"/>
      <w:pPr>
        <w:ind w:left="2508" w:hanging="360"/>
      </w:pPr>
      <w:rPr>
        <w:rFonts w:hint="default"/>
        <w:lang w:val="en-US" w:eastAsia="en-US" w:bidi="ar-SA"/>
      </w:rPr>
    </w:lvl>
    <w:lvl w:ilvl="3" w:tplc="FB8E26BA">
      <w:numFmt w:val="bullet"/>
      <w:lvlText w:val="•"/>
      <w:lvlJc w:val="left"/>
      <w:pPr>
        <w:ind w:left="3352" w:hanging="360"/>
      </w:pPr>
      <w:rPr>
        <w:rFonts w:hint="default"/>
        <w:lang w:val="en-US" w:eastAsia="en-US" w:bidi="ar-SA"/>
      </w:rPr>
    </w:lvl>
    <w:lvl w:ilvl="4" w:tplc="F0CA2206">
      <w:numFmt w:val="bullet"/>
      <w:lvlText w:val="•"/>
      <w:lvlJc w:val="left"/>
      <w:pPr>
        <w:ind w:left="4196" w:hanging="360"/>
      </w:pPr>
      <w:rPr>
        <w:rFonts w:hint="default"/>
        <w:lang w:val="en-US" w:eastAsia="en-US" w:bidi="ar-SA"/>
      </w:rPr>
    </w:lvl>
    <w:lvl w:ilvl="5" w:tplc="9CA4DD20">
      <w:numFmt w:val="bullet"/>
      <w:lvlText w:val="•"/>
      <w:lvlJc w:val="left"/>
      <w:pPr>
        <w:ind w:left="5040" w:hanging="360"/>
      </w:pPr>
      <w:rPr>
        <w:rFonts w:hint="default"/>
        <w:lang w:val="en-US" w:eastAsia="en-US" w:bidi="ar-SA"/>
      </w:rPr>
    </w:lvl>
    <w:lvl w:ilvl="6" w:tplc="C9347832">
      <w:numFmt w:val="bullet"/>
      <w:lvlText w:val="•"/>
      <w:lvlJc w:val="left"/>
      <w:pPr>
        <w:ind w:left="5884" w:hanging="360"/>
      </w:pPr>
      <w:rPr>
        <w:rFonts w:hint="default"/>
        <w:lang w:val="en-US" w:eastAsia="en-US" w:bidi="ar-SA"/>
      </w:rPr>
    </w:lvl>
    <w:lvl w:ilvl="7" w:tplc="7E9480AA">
      <w:numFmt w:val="bullet"/>
      <w:lvlText w:val="•"/>
      <w:lvlJc w:val="left"/>
      <w:pPr>
        <w:ind w:left="6728" w:hanging="360"/>
      </w:pPr>
      <w:rPr>
        <w:rFonts w:hint="default"/>
        <w:lang w:val="en-US" w:eastAsia="en-US" w:bidi="ar-SA"/>
      </w:rPr>
    </w:lvl>
    <w:lvl w:ilvl="8" w:tplc="8632A472">
      <w:numFmt w:val="bullet"/>
      <w:lvlText w:val="•"/>
      <w:lvlJc w:val="left"/>
      <w:pPr>
        <w:ind w:left="7572" w:hanging="360"/>
      </w:pPr>
      <w:rPr>
        <w:rFonts w:hint="default"/>
        <w:lang w:val="en-US" w:eastAsia="en-US" w:bidi="ar-SA"/>
      </w:rPr>
    </w:lvl>
  </w:abstractNum>
  <w:abstractNum w:abstractNumId="1" w15:restartNumberingAfterBreak="0">
    <w:nsid w:val="56F947E8"/>
    <w:multiLevelType w:val="hybridMultilevel"/>
    <w:tmpl w:val="8F3EB4CA"/>
    <w:lvl w:ilvl="0" w:tplc="5340194E">
      <w:start w:val="1"/>
      <w:numFmt w:val="decimal"/>
      <w:lvlText w:val="%1."/>
      <w:lvlJc w:val="left"/>
      <w:pPr>
        <w:ind w:left="824" w:hanging="360"/>
        <w:jc w:val="left"/>
      </w:pPr>
      <w:rPr>
        <w:rFonts w:ascii="Arial" w:eastAsia="Arial" w:hAnsi="Arial" w:cs="Arial" w:hint="default"/>
        <w:b w:val="0"/>
        <w:bCs w:val="0"/>
        <w:i w:val="0"/>
        <w:iCs w:val="0"/>
        <w:spacing w:val="-1"/>
        <w:w w:val="100"/>
        <w:sz w:val="22"/>
        <w:szCs w:val="22"/>
        <w:lang w:val="en-US" w:eastAsia="en-US" w:bidi="ar-SA"/>
      </w:rPr>
    </w:lvl>
    <w:lvl w:ilvl="1" w:tplc="2A1492A8">
      <w:numFmt w:val="bullet"/>
      <w:lvlText w:val=""/>
      <w:lvlJc w:val="left"/>
      <w:pPr>
        <w:ind w:left="824" w:hanging="360"/>
      </w:pPr>
      <w:rPr>
        <w:rFonts w:ascii="Symbol" w:eastAsia="Symbol" w:hAnsi="Symbol" w:cs="Symbol" w:hint="default"/>
        <w:b w:val="0"/>
        <w:bCs w:val="0"/>
        <w:i w:val="0"/>
        <w:iCs w:val="0"/>
        <w:w w:val="100"/>
        <w:sz w:val="22"/>
        <w:szCs w:val="22"/>
        <w:lang w:val="en-US" w:eastAsia="en-US" w:bidi="ar-SA"/>
      </w:rPr>
    </w:lvl>
    <w:lvl w:ilvl="2" w:tplc="C7CC6D18">
      <w:numFmt w:val="bullet"/>
      <w:lvlText w:val="•"/>
      <w:lvlJc w:val="left"/>
      <w:pPr>
        <w:ind w:left="1180" w:hanging="360"/>
      </w:pPr>
      <w:rPr>
        <w:rFonts w:hint="default"/>
        <w:lang w:val="en-US" w:eastAsia="en-US" w:bidi="ar-SA"/>
      </w:rPr>
    </w:lvl>
    <w:lvl w:ilvl="3" w:tplc="91422EFE">
      <w:numFmt w:val="bullet"/>
      <w:lvlText w:val="•"/>
      <w:lvlJc w:val="left"/>
      <w:pPr>
        <w:ind w:left="2190" w:hanging="360"/>
      </w:pPr>
      <w:rPr>
        <w:rFonts w:hint="default"/>
        <w:lang w:val="en-US" w:eastAsia="en-US" w:bidi="ar-SA"/>
      </w:rPr>
    </w:lvl>
    <w:lvl w:ilvl="4" w:tplc="2084B7D6">
      <w:numFmt w:val="bullet"/>
      <w:lvlText w:val="•"/>
      <w:lvlJc w:val="left"/>
      <w:pPr>
        <w:ind w:left="3200" w:hanging="360"/>
      </w:pPr>
      <w:rPr>
        <w:rFonts w:hint="default"/>
        <w:lang w:val="en-US" w:eastAsia="en-US" w:bidi="ar-SA"/>
      </w:rPr>
    </w:lvl>
    <w:lvl w:ilvl="5" w:tplc="1F2C378C">
      <w:numFmt w:val="bullet"/>
      <w:lvlText w:val="•"/>
      <w:lvlJc w:val="left"/>
      <w:pPr>
        <w:ind w:left="4210" w:hanging="360"/>
      </w:pPr>
      <w:rPr>
        <w:rFonts w:hint="default"/>
        <w:lang w:val="en-US" w:eastAsia="en-US" w:bidi="ar-SA"/>
      </w:rPr>
    </w:lvl>
    <w:lvl w:ilvl="6" w:tplc="43BE2CB4">
      <w:numFmt w:val="bullet"/>
      <w:lvlText w:val="•"/>
      <w:lvlJc w:val="left"/>
      <w:pPr>
        <w:ind w:left="5220" w:hanging="360"/>
      </w:pPr>
      <w:rPr>
        <w:rFonts w:hint="default"/>
        <w:lang w:val="en-US" w:eastAsia="en-US" w:bidi="ar-SA"/>
      </w:rPr>
    </w:lvl>
    <w:lvl w:ilvl="7" w:tplc="739E0C58">
      <w:numFmt w:val="bullet"/>
      <w:lvlText w:val="•"/>
      <w:lvlJc w:val="left"/>
      <w:pPr>
        <w:ind w:left="6230" w:hanging="360"/>
      </w:pPr>
      <w:rPr>
        <w:rFonts w:hint="default"/>
        <w:lang w:val="en-US" w:eastAsia="en-US" w:bidi="ar-SA"/>
      </w:rPr>
    </w:lvl>
    <w:lvl w:ilvl="8" w:tplc="06F676FE">
      <w:numFmt w:val="bullet"/>
      <w:lvlText w:val="•"/>
      <w:lvlJc w:val="left"/>
      <w:pPr>
        <w:ind w:left="7240" w:hanging="360"/>
      </w:pPr>
      <w:rPr>
        <w:rFonts w:hint="default"/>
        <w:lang w:val="en-US" w:eastAsia="en-US" w:bidi="ar-SA"/>
      </w:rPr>
    </w:lvl>
  </w:abstractNum>
  <w:abstractNum w:abstractNumId="2" w15:restartNumberingAfterBreak="0">
    <w:nsid w:val="5FA04619"/>
    <w:multiLevelType w:val="hybridMultilevel"/>
    <w:tmpl w:val="EDD6AA40"/>
    <w:lvl w:ilvl="0" w:tplc="0960FDE6">
      <w:numFmt w:val="bullet"/>
      <w:lvlText w:val=""/>
      <w:lvlJc w:val="left"/>
      <w:pPr>
        <w:ind w:left="1155" w:hanging="359"/>
      </w:pPr>
      <w:rPr>
        <w:rFonts w:ascii="Symbol" w:eastAsia="Symbol" w:hAnsi="Symbol" w:cs="Symbol" w:hint="default"/>
        <w:b w:val="0"/>
        <w:bCs w:val="0"/>
        <w:i w:val="0"/>
        <w:iCs w:val="0"/>
        <w:w w:val="100"/>
        <w:sz w:val="22"/>
        <w:szCs w:val="22"/>
        <w:lang w:val="en-US" w:eastAsia="en-US" w:bidi="ar-SA"/>
      </w:rPr>
    </w:lvl>
    <w:lvl w:ilvl="1" w:tplc="E9087E9C">
      <w:numFmt w:val="bullet"/>
      <w:lvlText w:val="-"/>
      <w:lvlJc w:val="left"/>
      <w:pPr>
        <w:ind w:left="1514" w:hanging="360"/>
      </w:pPr>
      <w:rPr>
        <w:rFonts w:ascii="Calibri" w:eastAsia="Calibri" w:hAnsi="Calibri" w:cs="Calibri" w:hint="default"/>
        <w:b w:val="0"/>
        <w:bCs w:val="0"/>
        <w:i w:val="0"/>
        <w:iCs w:val="0"/>
        <w:w w:val="100"/>
        <w:sz w:val="22"/>
        <w:szCs w:val="22"/>
        <w:lang w:val="en-US" w:eastAsia="en-US" w:bidi="ar-SA"/>
      </w:rPr>
    </w:lvl>
    <w:lvl w:ilvl="2" w:tplc="CAE41880">
      <w:numFmt w:val="bullet"/>
      <w:lvlText w:val="•"/>
      <w:lvlJc w:val="left"/>
      <w:pPr>
        <w:ind w:left="2380" w:hanging="360"/>
      </w:pPr>
      <w:rPr>
        <w:rFonts w:hint="default"/>
        <w:lang w:val="en-US" w:eastAsia="en-US" w:bidi="ar-SA"/>
      </w:rPr>
    </w:lvl>
    <w:lvl w:ilvl="3" w:tplc="6BEA6962">
      <w:numFmt w:val="bullet"/>
      <w:lvlText w:val="•"/>
      <w:lvlJc w:val="left"/>
      <w:pPr>
        <w:ind w:left="3240" w:hanging="360"/>
      </w:pPr>
      <w:rPr>
        <w:rFonts w:hint="default"/>
        <w:lang w:val="en-US" w:eastAsia="en-US" w:bidi="ar-SA"/>
      </w:rPr>
    </w:lvl>
    <w:lvl w:ilvl="4" w:tplc="47B2C652">
      <w:numFmt w:val="bullet"/>
      <w:lvlText w:val="•"/>
      <w:lvlJc w:val="left"/>
      <w:pPr>
        <w:ind w:left="4100" w:hanging="360"/>
      </w:pPr>
      <w:rPr>
        <w:rFonts w:hint="default"/>
        <w:lang w:val="en-US" w:eastAsia="en-US" w:bidi="ar-SA"/>
      </w:rPr>
    </w:lvl>
    <w:lvl w:ilvl="5" w:tplc="B7EA36AA">
      <w:numFmt w:val="bullet"/>
      <w:lvlText w:val="•"/>
      <w:lvlJc w:val="left"/>
      <w:pPr>
        <w:ind w:left="4960" w:hanging="360"/>
      </w:pPr>
      <w:rPr>
        <w:rFonts w:hint="default"/>
        <w:lang w:val="en-US" w:eastAsia="en-US" w:bidi="ar-SA"/>
      </w:rPr>
    </w:lvl>
    <w:lvl w:ilvl="6" w:tplc="826C0D22">
      <w:numFmt w:val="bullet"/>
      <w:lvlText w:val="•"/>
      <w:lvlJc w:val="left"/>
      <w:pPr>
        <w:ind w:left="5820" w:hanging="360"/>
      </w:pPr>
      <w:rPr>
        <w:rFonts w:hint="default"/>
        <w:lang w:val="en-US" w:eastAsia="en-US" w:bidi="ar-SA"/>
      </w:rPr>
    </w:lvl>
    <w:lvl w:ilvl="7" w:tplc="4C387406">
      <w:numFmt w:val="bullet"/>
      <w:lvlText w:val="•"/>
      <w:lvlJc w:val="left"/>
      <w:pPr>
        <w:ind w:left="6680" w:hanging="360"/>
      </w:pPr>
      <w:rPr>
        <w:rFonts w:hint="default"/>
        <w:lang w:val="en-US" w:eastAsia="en-US" w:bidi="ar-SA"/>
      </w:rPr>
    </w:lvl>
    <w:lvl w:ilvl="8" w:tplc="8E48F166">
      <w:numFmt w:val="bullet"/>
      <w:lvlText w:val="•"/>
      <w:lvlJc w:val="left"/>
      <w:pPr>
        <w:ind w:left="7540" w:hanging="360"/>
      </w:pPr>
      <w:rPr>
        <w:rFonts w:hint="default"/>
        <w:lang w:val="en-US" w:eastAsia="en-US" w:bidi="ar-SA"/>
      </w:rPr>
    </w:lvl>
  </w:abstractNum>
  <w:abstractNum w:abstractNumId="3" w15:restartNumberingAfterBreak="0">
    <w:nsid w:val="5FF5058A"/>
    <w:multiLevelType w:val="hybridMultilevel"/>
    <w:tmpl w:val="81A4D274"/>
    <w:lvl w:ilvl="0" w:tplc="3D08AA74">
      <w:start w:val="1"/>
      <w:numFmt w:val="lowerLetter"/>
      <w:lvlText w:val="%1."/>
      <w:lvlJc w:val="left"/>
      <w:pPr>
        <w:ind w:left="1094" w:hanging="360"/>
        <w:jc w:val="left"/>
      </w:pPr>
      <w:rPr>
        <w:rFonts w:ascii="Arial" w:eastAsia="Arial" w:hAnsi="Arial" w:cs="Arial" w:hint="default"/>
        <w:b w:val="0"/>
        <w:bCs w:val="0"/>
        <w:i w:val="0"/>
        <w:iCs w:val="0"/>
        <w:spacing w:val="-1"/>
        <w:w w:val="100"/>
        <w:sz w:val="22"/>
        <w:szCs w:val="22"/>
        <w:lang w:val="en-US" w:eastAsia="en-US" w:bidi="ar-SA"/>
      </w:rPr>
    </w:lvl>
    <w:lvl w:ilvl="1" w:tplc="C55CCEF4">
      <w:numFmt w:val="bullet"/>
      <w:lvlText w:val=""/>
      <w:lvlJc w:val="left"/>
      <w:pPr>
        <w:ind w:left="1348" w:hanging="362"/>
      </w:pPr>
      <w:rPr>
        <w:rFonts w:ascii="Symbol" w:eastAsia="Symbol" w:hAnsi="Symbol" w:cs="Symbol" w:hint="default"/>
        <w:b w:val="0"/>
        <w:bCs w:val="0"/>
        <w:i w:val="0"/>
        <w:iCs w:val="0"/>
        <w:w w:val="100"/>
        <w:sz w:val="22"/>
        <w:szCs w:val="22"/>
        <w:lang w:val="en-US" w:eastAsia="en-US" w:bidi="ar-SA"/>
      </w:rPr>
    </w:lvl>
    <w:lvl w:ilvl="2" w:tplc="E682B44E">
      <w:numFmt w:val="bullet"/>
      <w:lvlText w:val="•"/>
      <w:lvlJc w:val="left"/>
      <w:pPr>
        <w:ind w:left="2220" w:hanging="362"/>
      </w:pPr>
      <w:rPr>
        <w:rFonts w:hint="default"/>
        <w:lang w:val="en-US" w:eastAsia="en-US" w:bidi="ar-SA"/>
      </w:rPr>
    </w:lvl>
    <w:lvl w:ilvl="3" w:tplc="84A2A8A8">
      <w:numFmt w:val="bullet"/>
      <w:lvlText w:val="•"/>
      <w:lvlJc w:val="left"/>
      <w:pPr>
        <w:ind w:left="3100" w:hanging="362"/>
      </w:pPr>
      <w:rPr>
        <w:rFonts w:hint="default"/>
        <w:lang w:val="en-US" w:eastAsia="en-US" w:bidi="ar-SA"/>
      </w:rPr>
    </w:lvl>
    <w:lvl w:ilvl="4" w:tplc="9E94155A">
      <w:numFmt w:val="bullet"/>
      <w:lvlText w:val="•"/>
      <w:lvlJc w:val="left"/>
      <w:pPr>
        <w:ind w:left="3980" w:hanging="362"/>
      </w:pPr>
      <w:rPr>
        <w:rFonts w:hint="default"/>
        <w:lang w:val="en-US" w:eastAsia="en-US" w:bidi="ar-SA"/>
      </w:rPr>
    </w:lvl>
    <w:lvl w:ilvl="5" w:tplc="65DE8CC2">
      <w:numFmt w:val="bullet"/>
      <w:lvlText w:val="•"/>
      <w:lvlJc w:val="left"/>
      <w:pPr>
        <w:ind w:left="4860" w:hanging="362"/>
      </w:pPr>
      <w:rPr>
        <w:rFonts w:hint="default"/>
        <w:lang w:val="en-US" w:eastAsia="en-US" w:bidi="ar-SA"/>
      </w:rPr>
    </w:lvl>
    <w:lvl w:ilvl="6" w:tplc="6DB89478">
      <w:numFmt w:val="bullet"/>
      <w:lvlText w:val="•"/>
      <w:lvlJc w:val="left"/>
      <w:pPr>
        <w:ind w:left="5740" w:hanging="362"/>
      </w:pPr>
      <w:rPr>
        <w:rFonts w:hint="default"/>
        <w:lang w:val="en-US" w:eastAsia="en-US" w:bidi="ar-SA"/>
      </w:rPr>
    </w:lvl>
    <w:lvl w:ilvl="7" w:tplc="5260942A">
      <w:numFmt w:val="bullet"/>
      <w:lvlText w:val="•"/>
      <w:lvlJc w:val="left"/>
      <w:pPr>
        <w:ind w:left="6620" w:hanging="362"/>
      </w:pPr>
      <w:rPr>
        <w:rFonts w:hint="default"/>
        <w:lang w:val="en-US" w:eastAsia="en-US" w:bidi="ar-SA"/>
      </w:rPr>
    </w:lvl>
    <w:lvl w:ilvl="8" w:tplc="A7144D8A">
      <w:numFmt w:val="bullet"/>
      <w:lvlText w:val="•"/>
      <w:lvlJc w:val="left"/>
      <w:pPr>
        <w:ind w:left="7500" w:hanging="362"/>
      </w:pPr>
      <w:rPr>
        <w:rFonts w:hint="default"/>
        <w:lang w:val="en-US" w:eastAsia="en-US" w:bidi="ar-SA"/>
      </w:rPr>
    </w:lvl>
  </w:abstractNum>
  <w:num w:numId="1" w16cid:durableId="1012142421">
    <w:abstractNumId w:val="2"/>
  </w:num>
  <w:num w:numId="2" w16cid:durableId="1463109262">
    <w:abstractNumId w:val="3"/>
  </w:num>
  <w:num w:numId="3" w16cid:durableId="1195730173">
    <w:abstractNumId w:val="0"/>
  </w:num>
  <w:num w:numId="4" w16cid:durableId="83461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5FE1"/>
    <w:rsid w:val="00195FE1"/>
    <w:rsid w:val="0028386C"/>
    <w:rsid w:val="0060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810B"/>
  <w15:docId w15:val="{5B8A0D02-C205-4E4F-BFA5-DEDB567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824" w:hanging="360"/>
    </w:pPr>
  </w:style>
  <w:style w:type="paragraph" w:styleId="Title">
    <w:name w:val="Title"/>
    <w:basedOn w:val="Normal"/>
    <w:uiPriority w:val="10"/>
    <w:qFormat/>
    <w:pPr>
      <w:spacing w:before="20"/>
      <w:ind w:left="20"/>
    </w:pPr>
    <w:rPr>
      <w:rFonts w:ascii="Cambria" w:eastAsia="Cambria" w:hAnsi="Cambria" w:cs="Cambria"/>
      <w:sz w:val="36"/>
      <w:szCs w:val="36"/>
    </w:rPr>
  </w:style>
  <w:style w:type="paragraph" w:styleId="ListParagraph">
    <w:name w:val="List Paragraph"/>
    <w:basedOn w:val="Normal"/>
    <w:uiPriority w:val="1"/>
    <w:qFormat/>
    <w:pPr>
      <w:spacing w:before="200"/>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86C"/>
    <w:pPr>
      <w:tabs>
        <w:tab w:val="center" w:pos="4513"/>
        <w:tab w:val="right" w:pos="9026"/>
      </w:tabs>
    </w:pPr>
  </w:style>
  <w:style w:type="character" w:customStyle="1" w:styleId="HeaderChar">
    <w:name w:val="Header Char"/>
    <w:basedOn w:val="DefaultParagraphFont"/>
    <w:link w:val="Header"/>
    <w:uiPriority w:val="99"/>
    <w:rsid w:val="0028386C"/>
    <w:rPr>
      <w:rFonts w:ascii="Arial" w:eastAsia="Arial" w:hAnsi="Arial" w:cs="Arial"/>
    </w:rPr>
  </w:style>
  <w:style w:type="paragraph" w:styleId="Footer">
    <w:name w:val="footer"/>
    <w:basedOn w:val="Normal"/>
    <w:link w:val="FooterChar"/>
    <w:uiPriority w:val="99"/>
    <w:unhideWhenUsed/>
    <w:rsid w:val="0028386C"/>
    <w:pPr>
      <w:tabs>
        <w:tab w:val="center" w:pos="4513"/>
        <w:tab w:val="right" w:pos="9026"/>
      </w:tabs>
    </w:pPr>
  </w:style>
  <w:style w:type="character" w:customStyle="1" w:styleId="FooterChar">
    <w:name w:val="Footer Char"/>
    <w:basedOn w:val="DefaultParagraphFont"/>
    <w:link w:val="Footer"/>
    <w:uiPriority w:val="99"/>
    <w:rsid w:val="002838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UKCB REVISED ACCESS AND PARTICIPATION STATEMENT.docx</dc:title>
  <cp:lastModifiedBy>Haknazar P</cp:lastModifiedBy>
  <cp:revision>2</cp:revision>
  <dcterms:created xsi:type="dcterms:W3CDTF">2023-04-25T19:51:00Z</dcterms:created>
  <dcterms:modified xsi:type="dcterms:W3CDTF">2023-04-25T19:51:00Z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Word</vt:lpwstr>
  </property>
  <property fmtid="{D5CDD505-2E9C-101B-9397-08002B2CF9AE}" pid="4" name="LastSaved">
    <vt:filetime>2023-04-25T00:00:00Z</vt:filetime>
  </property>
  <property fmtid="{D5CDD505-2E9C-101B-9397-08002B2CF9AE}" pid="5" name="Producer">
    <vt:lpwstr>macOS Version 11.3.1 (Build 20E241) Quartz PDFContext</vt:lpwstr>
  </property>
</Properties>
</file>